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A422" w14:textId="77777777" w:rsidR="000D2813" w:rsidRDefault="00E53707" w:rsidP="000D2813">
      <w:pPr>
        <w:jc w:val="center"/>
        <w:rPr>
          <w:bCs/>
          <w:sz w:val="52"/>
          <w:szCs w:val="52"/>
        </w:rPr>
      </w:pPr>
      <w:r w:rsidRPr="00906605">
        <w:rPr>
          <w:noProof/>
          <w:sz w:val="52"/>
          <w:szCs w:val="52"/>
          <w:lang w:eastAsia="fr-FR"/>
        </w:rPr>
        <w:drawing>
          <wp:inline distT="0" distB="0" distL="0" distR="0" wp14:anchorId="12623173" wp14:editId="5C0FBC40">
            <wp:extent cx="2489200" cy="62674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0" cy="626745"/>
                    </a:xfrm>
                    <a:prstGeom prst="rect">
                      <a:avLst/>
                    </a:prstGeom>
                    <a:noFill/>
                    <a:ln>
                      <a:noFill/>
                    </a:ln>
                  </pic:spPr>
                </pic:pic>
              </a:graphicData>
            </a:graphic>
          </wp:inline>
        </w:drawing>
      </w:r>
    </w:p>
    <w:p w14:paraId="099E891E" w14:textId="77777777" w:rsidR="00CF69A0" w:rsidRDefault="00CF69A0" w:rsidP="00CF69A0">
      <w:pPr>
        <w:jc w:val="both"/>
      </w:pPr>
    </w:p>
    <w:p w14:paraId="21FEF26E" w14:textId="62F6310D" w:rsidR="000D2813" w:rsidRPr="001F5607" w:rsidRDefault="001F5607" w:rsidP="000D2813">
      <w:pPr>
        <w:spacing w:after="0"/>
        <w:jc w:val="center"/>
        <w:rPr>
          <w:rFonts w:ascii="Calibri" w:hAnsi="Calibri" w:cs="Calibri"/>
          <w:sz w:val="52"/>
          <w:szCs w:val="52"/>
          <w:lang w:val="en-GB"/>
        </w:rPr>
      </w:pPr>
      <w:r w:rsidRPr="001F5607">
        <w:rPr>
          <w:rFonts w:ascii="Calibri" w:hAnsi="Calibri" w:cs="Calibri"/>
          <w:sz w:val="52"/>
          <w:szCs w:val="52"/>
          <w:lang w:val="en-GB"/>
        </w:rPr>
        <w:t>Separating</w:t>
      </w:r>
      <w:r w:rsidR="002B6C32" w:rsidRPr="001F5607">
        <w:rPr>
          <w:rFonts w:ascii="Calibri" w:hAnsi="Calibri" w:cs="Calibri"/>
          <w:sz w:val="52"/>
          <w:szCs w:val="52"/>
          <w:lang w:val="en-GB"/>
        </w:rPr>
        <w:t xml:space="preserve">: </w:t>
      </w:r>
      <w:r w:rsidRPr="001F5607">
        <w:rPr>
          <w:rFonts w:ascii="Calibri" w:hAnsi="Calibri" w:cs="Calibri"/>
          <w:sz w:val="52"/>
          <w:szCs w:val="52"/>
          <w:lang w:val="en-GB"/>
        </w:rPr>
        <w:t>mediation</w:t>
      </w:r>
      <w:r w:rsidR="002B6C32" w:rsidRPr="001F5607">
        <w:rPr>
          <w:rFonts w:ascii="Calibri" w:hAnsi="Calibri" w:cs="Calibri"/>
          <w:sz w:val="52"/>
          <w:szCs w:val="52"/>
          <w:lang w:val="en-GB"/>
        </w:rPr>
        <w:t>,</w:t>
      </w:r>
      <w:r w:rsidR="001571D8" w:rsidRPr="001F5607">
        <w:rPr>
          <w:rFonts w:ascii="Calibri" w:hAnsi="Calibri" w:cs="Calibri"/>
          <w:sz w:val="52"/>
          <w:szCs w:val="52"/>
          <w:lang w:val="en-GB"/>
        </w:rPr>
        <w:t xml:space="preserve"> </w:t>
      </w:r>
      <w:r w:rsidRPr="001F5607">
        <w:rPr>
          <w:rFonts w:ascii="Calibri" w:hAnsi="Calibri" w:cs="Calibri"/>
          <w:sz w:val="52"/>
          <w:szCs w:val="52"/>
          <w:lang w:val="en-GB"/>
        </w:rPr>
        <w:t>how does i</w:t>
      </w:r>
      <w:r>
        <w:rPr>
          <w:rFonts w:ascii="Calibri" w:hAnsi="Calibri" w:cs="Calibri"/>
          <w:sz w:val="52"/>
          <w:szCs w:val="52"/>
          <w:lang w:val="en-GB"/>
        </w:rPr>
        <w:t>t work?</w:t>
      </w:r>
    </w:p>
    <w:p w14:paraId="4CA73815" w14:textId="77777777" w:rsidR="00DA52D1" w:rsidRPr="001F5607" w:rsidRDefault="00DA52D1" w:rsidP="00DA52D1">
      <w:pPr>
        <w:jc w:val="both"/>
        <w:rPr>
          <w:lang w:val="en-GB"/>
        </w:rPr>
      </w:pPr>
    </w:p>
    <w:p w14:paraId="0311089E" w14:textId="3F4FF4B7" w:rsidR="001F5607" w:rsidRPr="001F5607" w:rsidRDefault="001F5607" w:rsidP="001F5607">
      <w:pPr>
        <w:jc w:val="both"/>
        <w:rPr>
          <w:lang w:val="en-GB"/>
        </w:rPr>
      </w:pPr>
      <w:r w:rsidRPr="001F5607">
        <w:rPr>
          <w:lang w:val="en-GB"/>
        </w:rPr>
        <w:t xml:space="preserve">You have chosen mediation </w:t>
      </w:r>
      <w:r w:rsidR="00495166">
        <w:rPr>
          <w:lang w:val="en-GB"/>
        </w:rPr>
        <w:t>to handle</w:t>
      </w:r>
      <w:r w:rsidRPr="001F5607">
        <w:rPr>
          <w:lang w:val="en-GB"/>
        </w:rPr>
        <w:t xml:space="preserve"> part of your separation or divorce by mutual consent.</w:t>
      </w:r>
    </w:p>
    <w:p w14:paraId="3F844B6C" w14:textId="2AEC03F6" w:rsidR="001F5607" w:rsidRPr="001F5607" w:rsidRDefault="00495166" w:rsidP="001F5607">
      <w:pPr>
        <w:jc w:val="both"/>
        <w:rPr>
          <w:lang w:val="en-GB"/>
        </w:rPr>
      </w:pPr>
      <w:r>
        <w:rPr>
          <w:lang w:val="en-GB"/>
        </w:rPr>
        <w:t>As</w:t>
      </w:r>
      <w:r w:rsidR="001F5607" w:rsidRPr="001F5607">
        <w:rPr>
          <w:lang w:val="en-GB"/>
        </w:rPr>
        <w:t xml:space="preserve"> mediators, we are </w:t>
      </w:r>
      <w:r w:rsidR="001F5607">
        <w:rPr>
          <w:lang w:val="en-GB"/>
        </w:rPr>
        <w:t xml:space="preserve">an </w:t>
      </w:r>
      <w:r w:rsidR="001F5607" w:rsidRPr="001F5607">
        <w:rPr>
          <w:lang w:val="en-GB"/>
        </w:rPr>
        <w:t>independent</w:t>
      </w:r>
      <w:r w:rsidR="001F5607">
        <w:rPr>
          <w:lang w:val="en-GB"/>
        </w:rPr>
        <w:t xml:space="preserve">, </w:t>
      </w:r>
      <w:r w:rsidR="001F5607" w:rsidRPr="001F5607">
        <w:rPr>
          <w:lang w:val="en-GB"/>
        </w:rPr>
        <w:t>neutral, and impartial third part</w:t>
      </w:r>
      <w:r w:rsidR="001F5607">
        <w:rPr>
          <w:lang w:val="en-GB"/>
        </w:rPr>
        <w:t>y</w:t>
      </w:r>
      <w:r w:rsidR="001F5607" w:rsidRPr="001F5607">
        <w:rPr>
          <w:lang w:val="en-GB"/>
        </w:rPr>
        <w:t xml:space="preserve"> who</w:t>
      </w:r>
      <w:r>
        <w:rPr>
          <w:lang w:val="en-GB"/>
        </w:rPr>
        <w:t xml:space="preserve"> </w:t>
      </w:r>
      <w:r w:rsidR="001F5607" w:rsidRPr="001F5607">
        <w:rPr>
          <w:lang w:val="en-GB"/>
        </w:rPr>
        <w:t>help you develop tailor-made solutions that meet your needs</w:t>
      </w:r>
      <w:r>
        <w:rPr>
          <w:lang w:val="en-GB"/>
        </w:rPr>
        <w:t xml:space="preserve"> </w:t>
      </w:r>
      <w:r w:rsidRPr="001F5607">
        <w:rPr>
          <w:lang w:val="en-GB"/>
        </w:rPr>
        <w:t>for each of the different aspects of a separation (</w:t>
      </w:r>
      <w:r>
        <w:rPr>
          <w:lang w:val="en-GB"/>
        </w:rPr>
        <w:t>living arrangements</w:t>
      </w:r>
      <w:r w:rsidRPr="001F5607">
        <w:rPr>
          <w:lang w:val="en-GB"/>
        </w:rPr>
        <w:t xml:space="preserve"> of </w:t>
      </w:r>
      <w:r>
        <w:rPr>
          <w:lang w:val="en-GB"/>
        </w:rPr>
        <w:t xml:space="preserve">the </w:t>
      </w:r>
      <w:r w:rsidRPr="001F5607">
        <w:rPr>
          <w:lang w:val="en-GB"/>
        </w:rPr>
        <w:t xml:space="preserve">children, contributions to the </w:t>
      </w:r>
      <w:r>
        <w:rPr>
          <w:lang w:val="en-GB"/>
        </w:rPr>
        <w:t xml:space="preserve">children’s </w:t>
      </w:r>
      <w:r w:rsidRPr="001F5607">
        <w:rPr>
          <w:lang w:val="en-GB"/>
        </w:rPr>
        <w:t xml:space="preserve">expenses, parental authority, </w:t>
      </w:r>
      <w:r>
        <w:rPr>
          <w:lang w:val="en-GB"/>
        </w:rPr>
        <w:t>dividing</w:t>
      </w:r>
      <w:r w:rsidRPr="001F5607">
        <w:rPr>
          <w:lang w:val="en-GB"/>
        </w:rPr>
        <w:t xml:space="preserve"> </w:t>
      </w:r>
      <w:r>
        <w:rPr>
          <w:lang w:val="en-GB"/>
        </w:rPr>
        <w:t xml:space="preserve">community property, </w:t>
      </w:r>
      <w:r w:rsidRPr="001F5607">
        <w:rPr>
          <w:lang w:val="en-GB"/>
        </w:rPr>
        <w:t>alimony, etc.)</w:t>
      </w:r>
      <w:r w:rsidR="001F5607" w:rsidRPr="001F5607">
        <w:rPr>
          <w:lang w:val="en-GB"/>
        </w:rPr>
        <w:t>. So that you can turn the page in the best possible conditions and, despite your separation, remain good parents to your children.</w:t>
      </w:r>
    </w:p>
    <w:p w14:paraId="70E6C72A" w14:textId="1E86D94C" w:rsidR="001F5607" w:rsidRDefault="001F5607" w:rsidP="001F5607">
      <w:pPr>
        <w:jc w:val="both"/>
        <w:rPr>
          <w:lang w:val="en-GB"/>
        </w:rPr>
      </w:pPr>
      <w:r w:rsidRPr="001F5607">
        <w:rPr>
          <w:lang w:val="en-GB"/>
        </w:rPr>
        <w:t>Coming to mediation is not an easy process. It is probably even a moment that you</w:t>
      </w:r>
      <w:r>
        <w:rPr>
          <w:lang w:val="en-GB"/>
        </w:rPr>
        <w:t xml:space="preserve"> are </w:t>
      </w:r>
      <w:r w:rsidRPr="001F5607">
        <w:rPr>
          <w:lang w:val="en-GB"/>
        </w:rPr>
        <w:t xml:space="preserve">dreading. Here we show you how we work with you in mediation. To help you better prepare for it and perhaps help allay </w:t>
      </w:r>
      <w:r w:rsidR="00495166">
        <w:rPr>
          <w:lang w:val="en-GB"/>
        </w:rPr>
        <w:t>any</w:t>
      </w:r>
      <w:r w:rsidRPr="001F5607">
        <w:rPr>
          <w:lang w:val="en-GB"/>
        </w:rPr>
        <w:t xml:space="preserve"> apprehensions</w:t>
      </w:r>
      <w:r w:rsidR="00495166">
        <w:rPr>
          <w:lang w:val="en-GB"/>
        </w:rPr>
        <w:t xml:space="preserve"> you may have</w:t>
      </w:r>
      <w:r w:rsidRPr="001F5607">
        <w:rPr>
          <w:lang w:val="en-GB"/>
        </w:rPr>
        <w:t>.</w:t>
      </w:r>
    </w:p>
    <w:p w14:paraId="513D56F0" w14:textId="4FCAFF2B" w:rsidR="001F5607" w:rsidRPr="001F5607" w:rsidRDefault="001F5607" w:rsidP="00DA52D1">
      <w:pPr>
        <w:jc w:val="both"/>
        <w:rPr>
          <w:bCs/>
          <w:color w:val="FF0000"/>
          <w:sz w:val="36"/>
          <w:szCs w:val="36"/>
          <w:lang w:val="en-GB"/>
        </w:rPr>
      </w:pPr>
      <w:r w:rsidRPr="001F5607">
        <w:rPr>
          <w:bCs/>
          <w:color w:val="FF0000"/>
          <w:sz w:val="36"/>
          <w:szCs w:val="36"/>
          <w:lang w:val="en-GB"/>
        </w:rPr>
        <w:t xml:space="preserve">Are we going to settle everything </w:t>
      </w:r>
      <w:r w:rsidR="00495166">
        <w:rPr>
          <w:bCs/>
          <w:color w:val="FF0000"/>
          <w:sz w:val="36"/>
          <w:szCs w:val="36"/>
          <w:lang w:val="en-GB"/>
        </w:rPr>
        <w:t>during</w:t>
      </w:r>
      <w:r w:rsidRPr="001F5607">
        <w:rPr>
          <w:bCs/>
          <w:color w:val="FF0000"/>
          <w:sz w:val="36"/>
          <w:szCs w:val="36"/>
          <w:lang w:val="en-GB"/>
        </w:rPr>
        <w:t xml:space="preserve"> </w:t>
      </w:r>
      <w:r w:rsidR="00495166">
        <w:rPr>
          <w:bCs/>
          <w:color w:val="FF0000"/>
          <w:sz w:val="36"/>
          <w:szCs w:val="36"/>
          <w:lang w:val="en-GB"/>
        </w:rPr>
        <w:t xml:space="preserve">the </w:t>
      </w:r>
      <w:r w:rsidRPr="001F5607">
        <w:rPr>
          <w:bCs/>
          <w:color w:val="FF0000"/>
          <w:sz w:val="36"/>
          <w:szCs w:val="36"/>
          <w:lang w:val="en-GB"/>
        </w:rPr>
        <w:t>mediation?</w:t>
      </w:r>
    </w:p>
    <w:p w14:paraId="43BC5E39" w14:textId="00FB2D2F" w:rsidR="001F5607" w:rsidRDefault="001F5607" w:rsidP="00DA52D1">
      <w:pPr>
        <w:jc w:val="both"/>
        <w:rPr>
          <w:lang w:val="en-GB"/>
        </w:rPr>
      </w:pPr>
      <w:r w:rsidRPr="001F5607">
        <w:rPr>
          <w:lang w:val="en-GB"/>
        </w:rPr>
        <w:t xml:space="preserve">Yes. Concretely, at </w:t>
      </w:r>
      <w:proofErr w:type="spellStart"/>
      <w:r w:rsidRPr="001F5607">
        <w:rPr>
          <w:lang w:val="en-GB"/>
        </w:rPr>
        <w:t>CoMédiation</w:t>
      </w:r>
      <w:proofErr w:type="spellEnd"/>
      <w:r w:rsidRPr="001F5607">
        <w:rPr>
          <w:lang w:val="en-GB"/>
        </w:rPr>
        <w:t xml:space="preserve">, as we explained to you during the Discovery session, we have designed a package (Divorce without </w:t>
      </w:r>
      <w:r>
        <w:rPr>
          <w:lang w:val="en-GB"/>
        </w:rPr>
        <w:t>hurting</w:t>
      </w:r>
      <w:r w:rsidRPr="001F5607">
        <w:rPr>
          <w:lang w:val="en-GB"/>
        </w:rPr>
        <w:t xml:space="preserve">) which has one goal: to help you develop concrete solutions that respect your needs on all </w:t>
      </w:r>
      <w:r>
        <w:rPr>
          <w:lang w:val="en-GB"/>
        </w:rPr>
        <w:t>aspects</w:t>
      </w:r>
      <w:r w:rsidRPr="001F5607">
        <w:rPr>
          <w:lang w:val="en-GB"/>
        </w:rPr>
        <w:t xml:space="preserve"> of your separation, within a reasonable time</w:t>
      </w:r>
      <w:r>
        <w:rPr>
          <w:lang w:val="en-GB"/>
        </w:rPr>
        <w:t xml:space="preserve"> frame</w:t>
      </w:r>
      <w:r w:rsidRPr="001F5607">
        <w:rPr>
          <w:lang w:val="en-GB"/>
        </w:rPr>
        <w:t>.</w:t>
      </w:r>
    </w:p>
    <w:p w14:paraId="3F0124E3" w14:textId="054B2073" w:rsidR="001F5607" w:rsidRDefault="00EE7B7A" w:rsidP="00DA52D1">
      <w:pPr>
        <w:jc w:val="both"/>
        <w:rPr>
          <w:lang w:val="en-GB"/>
        </w:rPr>
      </w:pPr>
      <w:r>
        <w:rPr>
          <w:lang w:val="en-GB"/>
        </w:rPr>
        <w:t>The package we have designed</w:t>
      </w:r>
      <w:r w:rsidR="001F5607" w:rsidRPr="001F5607">
        <w:rPr>
          <w:lang w:val="en-GB"/>
        </w:rPr>
        <w:t>, both financially and in number of sessions</w:t>
      </w:r>
      <w:r>
        <w:rPr>
          <w:lang w:val="en-GB"/>
        </w:rPr>
        <w:t>, was created for a couple of reasons+</w:t>
      </w:r>
      <w:r w:rsidR="001F5607" w:rsidRPr="001F5607">
        <w:rPr>
          <w:lang w:val="en-GB"/>
        </w:rPr>
        <w:t xml:space="preserve">. First, because we know that separation is a time that brings its share of uncertainty and confusion, and that anything that can bring you clarity is welcome. Secondly, because this is a time in your life when it is often difficult to be together in the same room, even in the presence of benevolent third parties. By limiting the number of sessions to a maximum of 6 (with some exceptions) to settle everything and by giving you the tools to prepare for the sessions, we limit as much </w:t>
      </w:r>
      <w:r w:rsidR="00D22AE3">
        <w:rPr>
          <w:lang w:val="en-GB"/>
        </w:rPr>
        <w:t xml:space="preserve">pain </w:t>
      </w:r>
      <w:r w:rsidR="001F5607" w:rsidRPr="001F5607">
        <w:rPr>
          <w:lang w:val="en-GB"/>
        </w:rPr>
        <w:t xml:space="preserve">as possible associated with discussions which are obviously </w:t>
      </w:r>
      <w:r w:rsidR="00D22AE3">
        <w:rPr>
          <w:lang w:val="en-GB"/>
        </w:rPr>
        <w:t xml:space="preserve">going to be </w:t>
      </w:r>
      <w:r w:rsidR="001F5607" w:rsidRPr="001F5607">
        <w:rPr>
          <w:lang w:val="en-GB"/>
        </w:rPr>
        <w:t>difficult.</w:t>
      </w:r>
    </w:p>
    <w:p w14:paraId="20231D69" w14:textId="3F9B326D" w:rsidR="00D22AE3" w:rsidRDefault="00D22AE3" w:rsidP="00DA52D1">
      <w:pPr>
        <w:jc w:val="both"/>
        <w:rPr>
          <w:lang w:val="en-GB"/>
        </w:rPr>
      </w:pPr>
      <w:r w:rsidRPr="00D22AE3">
        <w:rPr>
          <w:lang w:val="en-GB"/>
        </w:rPr>
        <w:t xml:space="preserve">Concretely, we address the different aspects of separation </w:t>
      </w:r>
      <w:r w:rsidR="00EE7B7A">
        <w:rPr>
          <w:lang w:val="en-GB"/>
        </w:rPr>
        <w:t>during</w:t>
      </w:r>
      <w:r w:rsidRPr="00D22AE3">
        <w:rPr>
          <w:lang w:val="en-GB"/>
        </w:rPr>
        <w:t xml:space="preserve"> the session</w:t>
      </w:r>
      <w:r w:rsidR="00EE7B7A">
        <w:rPr>
          <w:lang w:val="en-GB"/>
        </w:rPr>
        <w:t>s</w:t>
      </w:r>
      <w:r w:rsidRPr="00D22AE3">
        <w:rPr>
          <w:lang w:val="en-GB"/>
        </w:rPr>
        <w:t xml:space="preserve"> and, when necessary, we ask you to prepare </w:t>
      </w:r>
      <w:r w:rsidR="00EE7B7A">
        <w:rPr>
          <w:lang w:val="en-GB"/>
        </w:rPr>
        <w:t xml:space="preserve">for </w:t>
      </w:r>
      <w:r w:rsidRPr="00D22AE3">
        <w:rPr>
          <w:lang w:val="en-GB"/>
        </w:rPr>
        <w:t>the</w:t>
      </w:r>
      <w:r w:rsidR="00EE7B7A">
        <w:rPr>
          <w:lang w:val="en-GB"/>
        </w:rPr>
        <w:t xml:space="preserve"> sessions</w:t>
      </w:r>
      <w:r w:rsidRPr="00D22AE3">
        <w:rPr>
          <w:lang w:val="en-GB"/>
        </w:rPr>
        <w:t xml:space="preserve"> </w:t>
      </w:r>
      <w:r>
        <w:rPr>
          <w:lang w:val="en-GB"/>
        </w:rPr>
        <w:t xml:space="preserve">in advance </w:t>
      </w:r>
      <w:r w:rsidRPr="00D22AE3">
        <w:rPr>
          <w:lang w:val="en-GB"/>
        </w:rPr>
        <w:t xml:space="preserve">for </w:t>
      </w:r>
      <w:r>
        <w:rPr>
          <w:lang w:val="en-GB"/>
        </w:rPr>
        <w:t>greater</w:t>
      </w:r>
      <w:r w:rsidRPr="00D22AE3">
        <w:rPr>
          <w:lang w:val="en-GB"/>
        </w:rPr>
        <w:t xml:space="preserve"> efficiency. For example, the </w:t>
      </w:r>
      <w:r>
        <w:rPr>
          <w:lang w:val="en-GB"/>
        </w:rPr>
        <w:t xml:space="preserve">budget for the </w:t>
      </w:r>
      <w:r w:rsidRPr="00D22AE3">
        <w:rPr>
          <w:lang w:val="en-GB"/>
        </w:rPr>
        <w:t>children's</w:t>
      </w:r>
      <w:r>
        <w:rPr>
          <w:lang w:val="en-GB"/>
        </w:rPr>
        <w:t xml:space="preserve"> expenses</w:t>
      </w:r>
      <w:r w:rsidRPr="00D22AE3">
        <w:rPr>
          <w:lang w:val="en-GB"/>
        </w:rPr>
        <w:t xml:space="preserve">: it is often useful to </w:t>
      </w:r>
      <w:r>
        <w:rPr>
          <w:lang w:val="en-GB"/>
        </w:rPr>
        <w:t xml:space="preserve">have a good </w:t>
      </w:r>
      <w:r w:rsidRPr="00D22AE3">
        <w:rPr>
          <w:lang w:val="en-GB"/>
        </w:rPr>
        <w:t>idea of it before discussing it</w:t>
      </w:r>
      <w:r w:rsidR="00EE7B7A">
        <w:rPr>
          <w:lang w:val="en-GB"/>
        </w:rPr>
        <w:t>,</w:t>
      </w:r>
      <w:r w:rsidRPr="00D22AE3">
        <w:rPr>
          <w:lang w:val="en-GB"/>
        </w:rPr>
        <w:t xml:space="preserve"> or the practical arrangements (joint account or not, etc.).</w:t>
      </w:r>
    </w:p>
    <w:p w14:paraId="633CB0EF" w14:textId="21916C58" w:rsidR="00700242" w:rsidRPr="00D22AE3" w:rsidRDefault="00D22AE3" w:rsidP="00700242">
      <w:pPr>
        <w:rPr>
          <w:bCs/>
          <w:color w:val="FF0000"/>
          <w:sz w:val="36"/>
          <w:szCs w:val="36"/>
          <w:lang w:val="en-GB"/>
        </w:rPr>
      </w:pPr>
      <w:r w:rsidRPr="00D22AE3">
        <w:rPr>
          <w:bCs/>
          <w:color w:val="FF0000"/>
          <w:sz w:val="36"/>
          <w:szCs w:val="36"/>
          <w:lang w:val="en-GB"/>
        </w:rPr>
        <w:t>What do we start with</w:t>
      </w:r>
      <w:r w:rsidR="00700242" w:rsidRPr="00D22AE3">
        <w:rPr>
          <w:bCs/>
          <w:color w:val="FF0000"/>
          <w:sz w:val="36"/>
          <w:szCs w:val="36"/>
          <w:lang w:val="en-GB"/>
        </w:rPr>
        <w:t>?</w:t>
      </w:r>
    </w:p>
    <w:p w14:paraId="5ED08C7B" w14:textId="2ABDE8C6" w:rsidR="00D22AE3" w:rsidRPr="00D22AE3" w:rsidRDefault="00D22AE3" w:rsidP="00DA52D1">
      <w:pPr>
        <w:jc w:val="both"/>
        <w:rPr>
          <w:lang w:val="en-GB"/>
        </w:rPr>
      </w:pPr>
      <w:r w:rsidRPr="00D22AE3">
        <w:rPr>
          <w:lang w:val="en-GB"/>
        </w:rPr>
        <w:t>There is no set order</w:t>
      </w:r>
      <w:r w:rsidR="00EE7B7A">
        <w:rPr>
          <w:lang w:val="en-GB"/>
        </w:rPr>
        <w:t>.</w:t>
      </w:r>
      <w:r w:rsidRPr="00D22AE3">
        <w:rPr>
          <w:lang w:val="en-GB"/>
        </w:rPr>
        <w:t xml:space="preserve"> </w:t>
      </w:r>
      <w:r w:rsidR="00EE7B7A">
        <w:rPr>
          <w:lang w:val="en-GB"/>
        </w:rPr>
        <w:t>Y</w:t>
      </w:r>
      <w:r w:rsidRPr="00D22AE3">
        <w:rPr>
          <w:lang w:val="en-GB"/>
        </w:rPr>
        <w:t xml:space="preserve">ou determine the order in which we will address the various topics to be covered. </w:t>
      </w:r>
      <w:r w:rsidR="00AE5228">
        <w:rPr>
          <w:lang w:val="en-GB"/>
        </w:rPr>
        <w:t>I</w:t>
      </w:r>
      <w:r w:rsidRPr="00D22AE3">
        <w:rPr>
          <w:lang w:val="en-GB"/>
        </w:rPr>
        <w:t xml:space="preserve">f a </w:t>
      </w:r>
      <w:r>
        <w:rPr>
          <w:lang w:val="en-GB"/>
        </w:rPr>
        <w:t xml:space="preserve">certain </w:t>
      </w:r>
      <w:r w:rsidR="00AE5228">
        <w:rPr>
          <w:lang w:val="en-GB"/>
        </w:rPr>
        <w:t>topic</w:t>
      </w:r>
      <w:r w:rsidRPr="00D22AE3">
        <w:rPr>
          <w:lang w:val="en-GB"/>
        </w:rPr>
        <w:t xml:space="preserve"> </w:t>
      </w:r>
      <w:r w:rsidR="00AE5228">
        <w:rPr>
          <w:lang w:val="en-GB"/>
        </w:rPr>
        <w:t xml:space="preserve">is </w:t>
      </w:r>
      <w:r w:rsidRPr="00D22AE3">
        <w:rPr>
          <w:lang w:val="en-GB"/>
        </w:rPr>
        <w:t>occup</w:t>
      </w:r>
      <w:r w:rsidR="00AE5228">
        <w:rPr>
          <w:lang w:val="en-GB"/>
        </w:rPr>
        <w:t>ying</w:t>
      </w:r>
      <w:r w:rsidRPr="00D22AE3">
        <w:rPr>
          <w:lang w:val="en-GB"/>
        </w:rPr>
        <w:t xml:space="preserve"> </w:t>
      </w:r>
      <w:r>
        <w:rPr>
          <w:lang w:val="en-GB"/>
        </w:rPr>
        <w:t>y</w:t>
      </w:r>
      <w:r w:rsidRPr="00D22AE3">
        <w:rPr>
          <w:lang w:val="en-GB"/>
        </w:rPr>
        <w:t xml:space="preserve">our thoughts, </w:t>
      </w:r>
      <w:r>
        <w:rPr>
          <w:lang w:val="en-GB"/>
        </w:rPr>
        <w:t xml:space="preserve">it would be difficult </w:t>
      </w:r>
      <w:r w:rsidRPr="00D22AE3">
        <w:rPr>
          <w:lang w:val="en-GB"/>
        </w:rPr>
        <w:t xml:space="preserve">to deal with </w:t>
      </w:r>
      <w:r w:rsidR="00AE5228">
        <w:rPr>
          <w:lang w:val="en-GB"/>
        </w:rPr>
        <w:t xml:space="preserve">a </w:t>
      </w:r>
      <w:r>
        <w:rPr>
          <w:lang w:val="en-GB"/>
        </w:rPr>
        <w:t>different</w:t>
      </w:r>
      <w:r w:rsidRPr="00D22AE3">
        <w:rPr>
          <w:lang w:val="en-GB"/>
        </w:rPr>
        <w:t xml:space="preserve"> </w:t>
      </w:r>
      <w:r w:rsidR="00AE5228">
        <w:rPr>
          <w:lang w:val="en-GB"/>
        </w:rPr>
        <w:t>topic</w:t>
      </w:r>
      <w:r w:rsidRPr="00D22AE3">
        <w:rPr>
          <w:lang w:val="en-GB"/>
        </w:rPr>
        <w:t xml:space="preserve"> first. For some, the </w:t>
      </w:r>
      <w:r>
        <w:rPr>
          <w:lang w:val="en-GB"/>
        </w:rPr>
        <w:t>absolute</w:t>
      </w:r>
      <w:r w:rsidRPr="00D22AE3">
        <w:rPr>
          <w:lang w:val="en-GB"/>
        </w:rPr>
        <w:t xml:space="preserve"> priority will be the house, for others the financial contributions or the way in which the children</w:t>
      </w:r>
      <w:r>
        <w:rPr>
          <w:lang w:val="en-GB"/>
        </w:rPr>
        <w:t>’s living arrangements</w:t>
      </w:r>
      <w:r w:rsidRPr="00D22AE3">
        <w:rPr>
          <w:lang w:val="en-GB"/>
        </w:rPr>
        <w:t xml:space="preserve"> </w:t>
      </w:r>
      <w:r>
        <w:rPr>
          <w:lang w:val="en-GB"/>
        </w:rPr>
        <w:t>are</w:t>
      </w:r>
      <w:r w:rsidRPr="00D22AE3">
        <w:rPr>
          <w:lang w:val="en-GB"/>
        </w:rPr>
        <w:t xml:space="preserve"> organized. </w:t>
      </w:r>
      <w:r w:rsidR="00AE5228" w:rsidRPr="00D22AE3">
        <w:rPr>
          <w:lang w:val="en-GB"/>
        </w:rPr>
        <w:t>Therefore,</w:t>
      </w:r>
      <w:r w:rsidRPr="00D22AE3">
        <w:rPr>
          <w:lang w:val="en-GB"/>
        </w:rPr>
        <w:t xml:space="preserve"> we always ask you </w:t>
      </w:r>
      <w:r>
        <w:rPr>
          <w:lang w:val="en-GB"/>
        </w:rPr>
        <w:t>what you</w:t>
      </w:r>
      <w:r w:rsidRPr="00D22AE3">
        <w:rPr>
          <w:lang w:val="en-GB"/>
        </w:rPr>
        <w:t xml:space="preserve"> want to start</w:t>
      </w:r>
      <w:r>
        <w:rPr>
          <w:lang w:val="en-GB"/>
        </w:rPr>
        <w:t xml:space="preserve"> with</w:t>
      </w:r>
      <w:r w:rsidRPr="00D22AE3">
        <w:rPr>
          <w:lang w:val="en-GB"/>
        </w:rPr>
        <w:t xml:space="preserve">, while obviously paying attention to ensure that all the topics find their place </w:t>
      </w:r>
      <w:r w:rsidR="00AE5228">
        <w:rPr>
          <w:lang w:val="en-GB"/>
        </w:rPr>
        <w:t>within</w:t>
      </w:r>
      <w:r w:rsidRPr="00D22AE3">
        <w:rPr>
          <w:lang w:val="en-GB"/>
        </w:rPr>
        <w:t xml:space="preserve"> the process.</w:t>
      </w:r>
    </w:p>
    <w:p w14:paraId="35B4ED30" w14:textId="77777777" w:rsidR="00D22AE3" w:rsidRPr="00495166" w:rsidRDefault="00D22AE3" w:rsidP="0055053C">
      <w:pPr>
        <w:jc w:val="both"/>
        <w:rPr>
          <w:lang w:val="en-GB"/>
        </w:rPr>
      </w:pPr>
    </w:p>
    <w:p w14:paraId="7A875ACB" w14:textId="09DDFE73" w:rsidR="00D22AE3" w:rsidRPr="00D22AE3" w:rsidRDefault="00D22AE3" w:rsidP="0055053C">
      <w:pPr>
        <w:jc w:val="both"/>
        <w:rPr>
          <w:lang w:val="en-GB"/>
        </w:rPr>
      </w:pPr>
      <w:r w:rsidRPr="00D22AE3">
        <w:rPr>
          <w:lang w:val="en-GB"/>
        </w:rPr>
        <w:lastRenderedPageBreak/>
        <w:t xml:space="preserve">If you are still living under the same roof when you </w:t>
      </w:r>
      <w:r w:rsidR="00AE5228">
        <w:rPr>
          <w:lang w:val="en-GB"/>
        </w:rPr>
        <w:t>start the</w:t>
      </w:r>
      <w:r w:rsidRPr="00D22AE3">
        <w:rPr>
          <w:lang w:val="en-GB"/>
        </w:rPr>
        <w:t xml:space="preserve"> mediation</w:t>
      </w:r>
      <w:r w:rsidR="00AE5228">
        <w:rPr>
          <w:lang w:val="en-GB"/>
        </w:rPr>
        <w:t xml:space="preserve"> process</w:t>
      </w:r>
      <w:r w:rsidRPr="00D22AE3">
        <w:rPr>
          <w:lang w:val="en-GB"/>
        </w:rPr>
        <w:t xml:space="preserve">, chances are that one of the very first things we will discuss together will be how to temporarily organize your separation. Because once the separation is announced or decided, cohabitation often becomes (even more) difficult. </w:t>
      </w:r>
      <w:r>
        <w:rPr>
          <w:lang w:val="en-GB"/>
        </w:rPr>
        <w:t>And yet</w:t>
      </w:r>
      <w:r w:rsidRPr="00D22AE3">
        <w:rPr>
          <w:lang w:val="en-GB"/>
        </w:rPr>
        <w:t xml:space="preserve">, you need to find </w:t>
      </w:r>
      <w:r>
        <w:rPr>
          <w:lang w:val="en-GB"/>
        </w:rPr>
        <w:t xml:space="preserve">some </w:t>
      </w:r>
      <w:r w:rsidRPr="00D22AE3">
        <w:rPr>
          <w:lang w:val="en-GB"/>
        </w:rPr>
        <w:t xml:space="preserve">serenity </w:t>
      </w:r>
      <w:r>
        <w:rPr>
          <w:lang w:val="en-GB"/>
        </w:rPr>
        <w:t xml:space="preserve">first in order </w:t>
      </w:r>
      <w:r w:rsidRPr="00D22AE3">
        <w:rPr>
          <w:lang w:val="en-GB"/>
        </w:rPr>
        <w:t>to be able to participate fully in the mediation process and to rebuild yourself</w:t>
      </w:r>
      <w:r w:rsidR="00AE5228">
        <w:rPr>
          <w:lang w:val="en-GB"/>
        </w:rPr>
        <w:t>. G</w:t>
      </w:r>
      <w:r w:rsidRPr="00D22AE3">
        <w:rPr>
          <w:lang w:val="en-GB"/>
        </w:rPr>
        <w:t xml:space="preserve">rieving </w:t>
      </w:r>
      <w:r w:rsidR="00AE5228">
        <w:rPr>
          <w:lang w:val="en-GB"/>
        </w:rPr>
        <w:t>the</w:t>
      </w:r>
      <w:r w:rsidRPr="00D22AE3">
        <w:rPr>
          <w:lang w:val="en-GB"/>
        </w:rPr>
        <w:t xml:space="preserve"> relationship in front of the other </w:t>
      </w:r>
      <w:r>
        <w:rPr>
          <w:lang w:val="en-GB"/>
        </w:rPr>
        <w:t xml:space="preserve">person </w:t>
      </w:r>
      <w:r w:rsidRPr="00D22AE3">
        <w:rPr>
          <w:lang w:val="en-GB"/>
        </w:rPr>
        <w:t xml:space="preserve">is simply not possible. We are therefore taking the necessary time to see how </w:t>
      </w:r>
      <w:r>
        <w:rPr>
          <w:lang w:val="en-GB"/>
        </w:rPr>
        <w:t>you can</w:t>
      </w:r>
      <w:r w:rsidRPr="00D22AE3">
        <w:rPr>
          <w:lang w:val="en-GB"/>
        </w:rPr>
        <w:t xml:space="preserve"> organize yoursel</w:t>
      </w:r>
      <w:r>
        <w:rPr>
          <w:lang w:val="en-GB"/>
        </w:rPr>
        <w:t>ves</w:t>
      </w:r>
      <w:r w:rsidRPr="00D22AE3">
        <w:rPr>
          <w:lang w:val="en-GB"/>
        </w:rPr>
        <w:t xml:space="preserve"> in the </w:t>
      </w:r>
      <w:r>
        <w:rPr>
          <w:lang w:val="en-GB"/>
        </w:rPr>
        <w:t>following</w:t>
      </w:r>
      <w:r w:rsidRPr="00D22AE3">
        <w:rPr>
          <w:lang w:val="en-GB"/>
        </w:rPr>
        <w:t xml:space="preserve"> weeks: will one of you stay in the house temporarily while the other find</w:t>
      </w:r>
      <w:r>
        <w:rPr>
          <w:lang w:val="en-GB"/>
        </w:rPr>
        <w:t>s</w:t>
      </w:r>
      <w:r w:rsidRPr="00D22AE3">
        <w:rPr>
          <w:lang w:val="en-GB"/>
        </w:rPr>
        <w:t xml:space="preserve"> temporary accommodation? Or perhaps you will decide to </w:t>
      </w:r>
      <w:r>
        <w:rPr>
          <w:lang w:val="en-GB"/>
        </w:rPr>
        <w:t>alternate time</w:t>
      </w:r>
      <w:r w:rsidRPr="00D22AE3">
        <w:rPr>
          <w:lang w:val="en-GB"/>
        </w:rPr>
        <w:t xml:space="preserve"> in the house with the children </w:t>
      </w:r>
      <w:r>
        <w:rPr>
          <w:lang w:val="en-GB"/>
        </w:rPr>
        <w:t>to start with</w:t>
      </w:r>
      <w:r w:rsidRPr="00D22AE3">
        <w:rPr>
          <w:lang w:val="en-GB"/>
        </w:rPr>
        <w:t xml:space="preserve">? Who is going to pay what over the next few months when </w:t>
      </w:r>
      <w:r>
        <w:rPr>
          <w:lang w:val="en-GB"/>
        </w:rPr>
        <w:t>expenses</w:t>
      </w:r>
      <w:r w:rsidRPr="00D22AE3">
        <w:rPr>
          <w:lang w:val="en-GB"/>
        </w:rPr>
        <w:t xml:space="preserve"> are likely to increase because of having to pay for a second </w:t>
      </w:r>
      <w:r w:rsidR="00AE5228">
        <w:rPr>
          <w:lang w:val="en-GB"/>
        </w:rPr>
        <w:t>accommodation</w:t>
      </w:r>
      <w:r w:rsidRPr="00D22AE3">
        <w:rPr>
          <w:lang w:val="en-GB"/>
        </w:rPr>
        <w:t xml:space="preserve">? How are we going to communicate during this extremely difficult time, etc.? The goal is to materialize the separation, to help relieve the pressure where possible, and to remove as </w:t>
      </w:r>
      <w:r w:rsidR="00C069D9">
        <w:rPr>
          <w:lang w:val="en-GB"/>
        </w:rPr>
        <w:t>many</w:t>
      </w:r>
      <w:r w:rsidRPr="00D22AE3">
        <w:rPr>
          <w:lang w:val="en-GB"/>
        </w:rPr>
        <w:t xml:space="preserve"> </w:t>
      </w:r>
      <w:r w:rsidR="00C069D9" w:rsidRPr="00D22AE3">
        <w:rPr>
          <w:lang w:val="en-GB"/>
        </w:rPr>
        <w:t xml:space="preserve">sources of tension and misunderstanding </w:t>
      </w:r>
      <w:r w:rsidRPr="00D22AE3">
        <w:rPr>
          <w:lang w:val="en-GB"/>
        </w:rPr>
        <w:t>as possible.</w:t>
      </w:r>
    </w:p>
    <w:p w14:paraId="05D21595" w14:textId="060449AE" w:rsidR="00DA52D1" w:rsidRPr="00C069D9" w:rsidRDefault="00C069D9" w:rsidP="006A616C">
      <w:pPr>
        <w:rPr>
          <w:bCs/>
          <w:color w:val="FF0000"/>
          <w:sz w:val="36"/>
          <w:szCs w:val="36"/>
          <w:lang w:val="en-GB"/>
        </w:rPr>
      </w:pPr>
      <w:r w:rsidRPr="00C069D9">
        <w:rPr>
          <w:bCs/>
          <w:color w:val="FF0000"/>
          <w:sz w:val="36"/>
          <w:szCs w:val="36"/>
          <w:lang w:val="en-GB"/>
        </w:rPr>
        <w:t>Things are extremely tense</w:t>
      </w:r>
      <w:r w:rsidR="002C083D" w:rsidRPr="00C069D9">
        <w:rPr>
          <w:bCs/>
          <w:color w:val="FF0000"/>
          <w:sz w:val="36"/>
          <w:szCs w:val="36"/>
          <w:lang w:val="en-GB"/>
        </w:rPr>
        <w:t xml:space="preserve">. </w:t>
      </w:r>
      <w:r w:rsidRPr="00C069D9">
        <w:rPr>
          <w:bCs/>
          <w:color w:val="FF0000"/>
          <w:sz w:val="36"/>
          <w:szCs w:val="36"/>
          <w:lang w:val="en-GB"/>
        </w:rPr>
        <w:t>I don’t want things t</w:t>
      </w:r>
      <w:r>
        <w:rPr>
          <w:bCs/>
          <w:color w:val="FF0000"/>
          <w:sz w:val="36"/>
          <w:szCs w:val="36"/>
          <w:lang w:val="en-GB"/>
        </w:rPr>
        <w:t>o blow up during a mediation session.</w:t>
      </w:r>
    </w:p>
    <w:p w14:paraId="1CF97939" w14:textId="4C58B8FC" w:rsidR="00C069D9" w:rsidRPr="00C069D9" w:rsidRDefault="00C069D9" w:rsidP="00DA52D1">
      <w:pPr>
        <w:jc w:val="both"/>
        <w:rPr>
          <w:lang w:val="en-GB"/>
        </w:rPr>
      </w:pPr>
      <w:r w:rsidRPr="00C069D9">
        <w:rPr>
          <w:lang w:val="en-GB"/>
        </w:rPr>
        <w:t xml:space="preserve">For </w:t>
      </w:r>
      <w:r w:rsidR="00AE5228" w:rsidRPr="00C069D9">
        <w:rPr>
          <w:lang w:val="en-GB"/>
        </w:rPr>
        <w:t>most</w:t>
      </w:r>
      <w:r w:rsidRPr="00C069D9">
        <w:rPr>
          <w:lang w:val="en-GB"/>
        </w:rPr>
        <w:t xml:space="preserve"> people, separation or divorce is a </w:t>
      </w:r>
      <w:r>
        <w:rPr>
          <w:lang w:val="en-GB"/>
        </w:rPr>
        <w:t>veritable</w:t>
      </w:r>
      <w:r w:rsidRPr="00C069D9">
        <w:rPr>
          <w:lang w:val="en-GB"/>
        </w:rPr>
        <w:t xml:space="preserve"> emotional tsunami. And this is quite normal: on the scale of psychological suffering, separation takes second place </w:t>
      </w:r>
      <w:r w:rsidR="00AE5228">
        <w:rPr>
          <w:lang w:val="en-GB"/>
        </w:rPr>
        <w:t>after</w:t>
      </w:r>
      <w:r w:rsidRPr="00C069D9">
        <w:rPr>
          <w:lang w:val="en-GB"/>
        </w:rPr>
        <w:t xml:space="preserve"> the loss of a loved one. It is therefore safe </w:t>
      </w:r>
      <w:r>
        <w:rPr>
          <w:lang w:val="en-GB"/>
        </w:rPr>
        <w:t>to assume</w:t>
      </w:r>
      <w:r w:rsidRPr="00C069D9">
        <w:rPr>
          <w:lang w:val="en-GB"/>
        </w:rPr>
        <w:t xml:space="preserve"> that you are</w:t>
      </w:r>
      <w:r>
        <w:rPr>
          <w:lang w:val="en-GB"/>
        </w:rPr>
        <w:t xml:space="preserve"> feeling</w:t>
      </w:r>
      <w:r w:rsidRPr="00C069D9">
        <w:rPr>
          <w:lang w:val="en-GB"/>
        </w:rPr>
        <w:t xml:space="preserve"> </w:t>
      </w:r>
      <w:r>
        <w:rPr>
          <w:lang w:val="en-GB"/>
        </w:rPr>
        <w:t xml:space="preserve">quite </w:t>
      </w:r>
      <w:r w:rsidRPr="00C069D9">
        <w:rPr>
          <w:lang w:val="en-GB"/>
        </w:rPr>
        <w:t>overwhelmed, be it anger, sadness, fear or pain, or even all four.</w:t>
      </w:r>
    </w:p>
    <w:p w14:paraId="22A8B398" w14:textId="161AC404" w:rsidR="00C069D9" w:rsidRPr="00C069D9" w:rsidRDefault="00C069D9" w:rsidP="00DA52D1">
      <w:pPr>
        <w:jc w:val="both"/>
        <w:rPr>
          <w:lang w:val="en-GB"/>
        </w:rPr>
      </w:pPr>
      <w:r w:rsidRPr="00C069D9">
        <w:rPr>
          <w:lang w:val="en-GB"/>
        </w:rPr>
        <w:t xml:space="preserve">What you </w:t>
      </w:r>
      <w:r>
        <w:rPr>
          <w:lang w:val="en-GB"/>
        </w:rPr>
        <w:t xml:space="preserve">are </w:t>
      </w:r>
      <w:r w:rsidRPr="00C069D9">
        <w:rPr>
          <w:lang w:val="en-GB"/>
        </w:rPr>
        <w:t>feel</w:t>
      </w:r>
      <w:r>
        <w:rPr>
          <w:lang w:val="en-GB"/>
        </w:rPr>
        <w:t>ing</w:t>
      </w:r>
      <w:r w:rsidRPr="00C069D9">
        <w:rPr>
          <w:lang w:val="en-GB"/>
        </w:rPr>
        <w:t xml:space="preserve"> is </w:t>
      </w:r>
      <w:r>
        <w:rPr>
          <w:lang w:val="en-GB"/>
        </w:rPr>
        <w:t>OK</w:t>
      </w:r>
      <w:r w:rsidRPr="00C069D9">
        <w:rPr>
          <w:lang w:val="en-GB"/>
        </w:rPr>
        <w:t xml:space="preserve">: an emotion cannot be </w:t>
      </w:r>
      <w:r w:rsidR="00AE5228" w:rsidRPr="00C069D9">
        <w:rPr>
          <w:lang w:val="en-GB"/>
        </w:rPr>
        <w:t>controlled</w:t>
      </w:r>
      <w:r w:rsidR="00AE5228">
        <w:rPr>
          <w:lang w:val="en-GB"/>
        </w:rPr>
        <w:t>;</w:t>
      </w:r>
      <w:r w:rsidRPr="00C069D9">
        <w:rPr>
          <w:lang w:val="en-GB"/>
        </w:rPr>
        <w:t xml:space="preserve"> it is simply there. No need to deny or downplay it, because trying to contain it will only make it </w:t>
      </w:r>
      <w:r>
        <w:rPr>
          <w:lang w:val="en-GB"/>
        </w:rPr>
        <w:t>worse</w:t>
      </w:r>
      <w:r w:rsidRPr="00C069D9">
        <w:rPr>
          <w:lang w:val="en-GB"/>
        </w:rPr>
        <w:t xml:space="preserve"> and sooner or later the dam will </w:t>
      </w:r>
      <w:r>
        <w:rPr>
          <w:lang w:val="en-GB"/>
        </w:rPr>
        <w:t>break</w:t>
      </w:r>
      <w:r w:rsidRPr="00C069D9">
        <w:rPr>
          <w:lang w:val="en-GB"/>
        </w:rPr>
        <w:t>.</w:t>
      </w:r>
    </w:p>
    <w:p w14:paraId="431E75E8" w14:textId="3B1E6610" w:rsidR="00C069D9" w:rsidRPr="00C069D9" w:rsidRDefault="00C069D9" w:rsidP="00DA52D1">
      <w:pPr>
        <w:jc w:val="both"/>
        <w:rPr>
          <w:lang w:val="en-GB"/>
        </w:rPr>
      </w:pPr>
      <w:r w:rsidRPr="00C069D9">
        <w:rPr>
          <w:lang w:val="en-GB"/>
        </w:rPr>
        <w:t xml:space="preserve">The emotions you </w:t>
      </w:r>
      <w:r>
        <w:rPr>
          <w:lang w:val="en-GB"/>
        </w:rPr>
        <w:t xml:space="preserve">are </w:t>
      </w:r>
      <w:r w:rsidRPr="00C069D9">
        <w:rPr>
          <w:lang w:val="en-GB"/>
        </w:rPr>
        <w:t>feel</w:t>
      </w:r>
      <w:r>
        <w:rPr>
          <w:lang w:val="en-GB"/>
        </w:rPr>
        <w:t>ing</w:t>
      </w:r>
      <w:r w:rsidRPr="00C069D9">
        <w:rPr>
          <w:lang w:val="en-GB"/>
        </w:rPr>
        <w:t xml:space="preserve"> are welcome in mediation. Why? First, because in mediation you are in a </w:t>
      </w:r>
      <w:r>
        <w:rPr>
          <w:lang w:val="en-GB"/>
        </w:rPr>
        <w:t>safe</w:t>
      </w:r>
      <w:r w:rsidRPr="00C069D9">
        <w:rPr>
          <w:lang w:val="en-GB"/>
        </w:rPr>
        <w:t xml:space="preserve"> environment. You can not only </w:t>
      </w:r>
      <w:r w:rsidRPr="00AE5228">
        <w:rPr>
          <w:i/>
          <w:iCs/>
          <w:lang w:val="en-GB"/>
        </w:rPr>
        <w:t>feel</w:t>
      </w:r>
      <w:r w:rsidRPr="00C069D9">
        <w:rPr>
          <w:lang w:val="en-GB"/>
        </w:rPr>
        <w:t xml:space="preserve"> but also </w:t>
      </w:r>
      <w:r w:rsidRPr="00AE5228">
        <w:rPr>
          <w:i/>
          <w:iCs/>
          <w:lang w:val="en-GB"/>
        </w:rPr>
        <w:t>express</w:t>
      </w:r>
      <w:r w:rsidRPr="00C069D9">
        <w:rPr>
          <w:lang w:val="en-GB"/>
        </w:rPr>
        <w:t xml:space="preserve"> your emotions, because we make sure that this happens in the fairest possible way, inviting you to express them in “I” and to avoid as much as possible the </w:t>
      </w:r>
      <w:r>
        <w:rPr>
          <w:lang w:val="en-GB"/>
        </w:rPr>
        <w:t xml:space="preserve">blameful </w:t>
      </w:r>
      <w:r w:rsidRPr="00C069D9">
        <w:rPr>
          <w:lang w:val="en-GB"/>
        </w:rPr>
        <w:t xml:space="preserve">“you”. We are </w:t>
      </w:r>
      <w:r w:rsidR="00AE5228">
        <w:rPr>
          <w:lang w:val="en-GB"/>
        </w:rPr>
        <w:t xml:space="preserve">all </w:t>
      </w:r>
      <w:r w:rsidRPr="00C069D9">
        <w:rPr>
          <w:lang w:val="en-GB"/>
        </w:rPr>
        <w:t xml:space="preserve">well aware that if </w:t>
      </w:r>
      <w:r>
        <w:rPr>
          <w:lang w:val="en-GB"/>
        </w:rPr>
        <w:t>one</w:t>
      </w:r>
      <w:r w:rsidRPr="00C069D9">
        <w:rPr>
          <w:lang w:val="en-GB"/>
        </w:rPr>
        <w:t xml:space="preserve"> do</w:t>
      </w:r>
      <w:r>
        <w:rPr>
          <w:lang w:val="en-GB"/>
        </w:rPr>
        <w:t>es</w:t>
      </w:r>
      <w:r w:rsidRPr="00C069D9">
        <w:rPr>
          <w:lang w:val="en-GB"/>
        </w:rPr>
        <w:t xml:space="preserve"> not control an emotion, </w:t>
      </w:r>
      <w:r>
        <w:rPr>
          <w:lang w:val="en-GB"/>
        </w:rPr>
        <w:t>one</w:t>
      </w:r>
      <w:r w:rsidRPr="00C069D9">
        <w:rPr>
          <w:lang w:val="en-GB"/>
        </w:rPr>
        <w:t xml:space="preserve"> </w:t>
      </w:r>
      <w:r>
        <w:rPr>
          <w:lang w:val="en-GB"/>
        </w:rPr>
        <w:t>is</w:t>
      </w:r>
      <w:r w:rsidRPr="00C069D9">
        <w:rPr>
          <w:lang w:val="en-GB"/>
        </w:rPr>
        <w:t xml:space="preserve"> responsible for the way </w:t>
      </w:r>
      <w:r>
        <w:rPr>
          <w:lang w:val="en-GB"/>
        </w:rPr>
        <w:t>it is expressed</w:t>
      </w:r>
      <w:r w:rsidRPr="00C069D9">
        <w:rPr>
          <w:lang w:val="en-GB"/>
        </w:rPr>
        <w:t>.</w:t>
      </w:r>
    </w:p>
    <w:p w14:paraId="153B1135" w14:textId="7B944A7F" w:rsidR="00C069D9" w:rsidRDefault="00AE5228" w:rsidP="00DA52D1">
      <w:pPr>
        <w:jc w:val="both"/>
        <w:rPr>
          <w:lang w:val="en-GB"/>
        </w:rPr>
      </w:pPr>
      <w:r>
        <w:rPr>
          <w:lang w:val="en-GB"/>
        </w:rPr>
        <w:t>As</w:t>
      </w:r>
      <w:r w:rsidR="00C069D9" w:rsidRPr="00C069D9">
        <w:rPr>
          <w:lang w:val="en-GB"/>
        </w:rPr>
        <w:t xml:space="preserve"> long as you are overwhelmed by your emotions, you are simply not in a state </w:t>
      </w:r>
      <w:r w:rsidR="006E5ECE">
        <w:rPr>
          <w:lang w:val="en-GB"/>
        </w:rPr>
        <w:t>to come up with</w:t>
      </w:r>
      <w:r w:rsidR="00C069D9" w:rsidRPr="00C069D9">
        <w:rPr>
          <w:lang w:val="en-GB"/>
        </w:rPr>
        <w:t xml:space="preserve"> concrete solutions for questions as sensitive as the children</w:t>
      </w:r>
      <w:r w:rsidR="006E5ECE">
        <w:rPr>
          <w:lang w:val="en-GB"/>
        </w:rPr>
        <w:t>’s living arrangements</w:t>
      </w:r>
      <w:r w:rsidR="00C069D9" w:rsidRPr="00C069D9">
        <w:rPr>
          <w:lang w:val="en-GB"/>
        </w:rPr>
        <w:t xml:space="preserve"> for example, or even the determination of the financial contributions</w:t>
      </w:r>
      <w:r w:rsidR="006E5ECE">
        <w:rPr>
          <w:lang w:val="en-GB"/>
        </w:rPr>
        <w:t xml:space="preserve"> of both parties</w:t>
      </w:r>
      <w:r w:rsidR="00C069D9" w:rsidRPr="00C069D9">
        <w:rPr>
          <w:lang w:val="en-GB"/>
        </w:rPr>
        <w:t>.</w:t>
      </w:r>
    </w:p>
    <w:p w14:paraId="2DF5CBC8" w14:textId="6BC3E264" w:rsidR="006E5ECE" w:rsidRPr="00C069D9" w:rsidRDefault="006E5ECE" w:rsidP="00DA52D1">
      <w:pPr>
        <w:jc w:val="both"/>
        <w:rPr>
          <w:lang w:val="en-GB"/>
        </w:rPr>
      </w:pPr>
      <w:r w:rsidRPr="006E5ECE">
        <w:rPr>
          <w:lang w:val="en-GB"/>
        </w:rPr>
        <w:t>In mediation, our role is to help you express what you feel deep within yourself, whether it is for example</w:t>
      </w:r>
      <w:r w:rsidR="00AE5228">
        <w:rPr>
          <w:lang w:val="en-GB"/>
        </w:rPr>
        <w:t>,</w:t>
      </w:r>
      <w:r w:rsidRPr="006E5ECE">
        <w:rPr>
          <w:lang w:val="en-GB"/>
        </w:rPr>
        <w:t xml:space="preserve"> a deep feeling of injustice or a fear of missing out. Because </w:t>
      </w:r>
      <w:r>
        <w:rPr>
          <w:lang w:val="en-GB"/>
        </w:rPr>
        <w:t xml:space="preserve">left </w:t>
      </w:r>
      <w:r w:rsidRPr="006E5ECE">
        <w:rPr>
          <w:lang w:val="en-GB"/>
        </w:rPr>
        <w:t>unexpressed</w:t>
      </w:r>
      <w:r>
        <w:rPr>
          <w:lang w:val="en-GB"/>
        </w:rPr>
        <w:t>,</w:t>
      </w:r>
      <w:r w:rsidRPr="006E5ECE">
        <w:rPr>
          <w:lang w:val="en-GB"/>
        </w:rPr>
        <w:t xml:space="preserve"> emotions </w:t>
      </w:r>
      <w:r>
        <w:rPr>
          <w:lang w:val="en-GB"/>
        </w:rPr>
        <w:t>will block you</w:t>
      </w:r>
      <w:r w:rsidRPr="006E5ECE">
        <w:rPr>
          <w:lang w:val="en-GB"/>
        </w:rPr>
        <w:t xml:space="preserve"> and the first step to freeing yourself from them is to </w:t>
      </w:r>
      <w:r>
        <w:rPr>
          <w:lang w:val="en-GB"/>
        </w:rPr>
        <w:t>express</w:t>
      </w:r>
      <w:r w:rsidRPr="006E5ECE">
        <w:rPr>
          <w:lang w:val="en-GB"/>
        </w:rPr>
        <w:t xml:space="preserve"> them.</w:t>
      </w:r>
    </w:p>
    <w:p w14:paraId="24D406EE" w14:textId="116B40A8" w:rsidR="009576E4" w:rsidRPr="006E5ECE" w:rsidRDefault="006E5ECE" w:rsidP="0055053C">
      <w:pPr>
        <w:rPr>
          <w:bCs/>
          <w:color w:val="FF0000"/>
          <w:sz w:val="36"/>
          <w:szCs w:val="36"/>
          <w:lang w:val="en-GB"/>
        </w:rPr>
      </w:pPr>
      <w:r w:rsidRPr="006E5ECE">
        <w:rPr>
          <w:bCs/>
          <w:color w:val="FF0000"/>
          <w:sz w:val="36"/>
          <w:szCs w:val="36"/>
          <w:lang w:val="en-GB"/>
        </w:rPr>
        <w:t xml:space="preserve">A few questions you </w:t>
      </w:r>
      <w:r>
        <w:rPr>
          <w:bCs/>
          <w:color w:val="FF0000"/>
          <w:sz w:val="36"/>
          <w:szCs w:val="36"/>
          <w:lang w:val="en-GB"/>
        </w:rPr>
        <w:t>probably have</w:t>
      </w:r>
    </w:p>
    <w:p w14:paraId="206E67BA" w14:textId="1E534D8D" w:rsidR="006E5ECE" w:rsidRPr="006E5ECE" w:rsidRDefault="006E5ECE" w:rsidP="00DA52D1">
      <w:pPr>
        <w:jc w:val="both"/>
        <w:rPr>
          <w:i/>
          <w:lang w:val="en-GB"/>
        </w:rPr>
      </w:pPr>
      <w:r>
        <w:rPr>
          <w:i/>
          <w:lang w:val="en-GB"/>
        </w:rPr>
        <w:t>Do I need</w:t>
      </w:r>
      <w:r w:rsidRPr="006E5ECE">
        <w:rPr>
          <w:i/>
          <w:lang w:val="en-GB"/>
        </w:rPr>
        <w:t xml:space="preserve"> a lawyer? </w:t>
      </w:r>
      <w:r w:rsidRPr="006E5ECE">
        <w:rPr>
          <w:iCs/>
          <w:lang w:val="en-GB"/>
        </w:rPr>
        <w:t xml:space="preserve">Lawyers are not present during the mediation sessions. But if you want to seek legal advice between sessions, </w:t>
      </w:r>
      <w:r w:rsidR="00AE5228">
        <w:rPr>
          <w:iCs/>
          <w:lang w:val="en-GB"/>
        </w:rPr>
        <w:t xml:space="preserve">please </w:t>
      </w:r>
      <w:r w:rsidRPr="006E5ECE">
        <w:rPr>
          <w:iCs/>
          <w:lang w:val="en-GB"/>
        </w:rPr>
        <w:t xml:space="preserve">do so without hesitation. We also sometimes advise you to consult a tax </w:t>
      </w:r>
      <w:r>
        <w:rPr>
          <w:iCs/>
          <w:lang w:val="en-GB"/>
        </w:rPr>
        <w:t>attorney</w:t>
      </w:r>
      <w:r w:rsidRPr="006E5ECE">
        <w:rPr>
          <w:iCs/>
          <w:lang w:val="en-GB"/>
        </w:rPr>
        <w:t xml:space="preserve"> - but </w:t>
      </w:r>
      <w:r>
        <w:rPr>
          <w:iCs/>
          <w:lang w:val="en-GB"/>
        </w:rPr>
        <w:t xml:space="preserve">in this case, </w:t>
      </w:r>
      <w:r w:rsidRPr="006E5ECE">
        <w:rPr>
          <w:iCs/>
          <w:lang w:val="en-GB"/>
        </w:rPr>
        <w:t>together</w:t>
      </w:r>
      <w:r>
        <w:rPr>
          <w:iCs/>
          <w:lang w:val="en-GB"/>
        </w:rPr>
        <w:t xml:space="preserve"> </w:t>
      </w:r>
      <w:r w:rsidRPr="006E5ECE">
        <w:rPr>
          <w:iCs/>
          <w:lang w:val="en-GB"/>
        </w:rPr>
        <w:t xml:space="preserve">- towards the end of the process, for example, </w:t>
      </w:r>
      <w:r w:rsidR="00B61160">
        <w:rPr>
          <w:iCs/>
          <w:lang w:val="en-GB"/>
        </w:rPr>
        <w:t xml:space="preserve">to </w:t>
      </w:r>
      <w:r w:rsidRPr="006E5ECE">
        <w:rPr>
          <w:iCs/>
          <w:lang w:val="en-GB"/>
        </w:rPr>
        <w:t xml:space="preserve">optimize the tax consequences linked to </w:t>
      </w:r>
      <w:r>
        <w:rPr>
          <w:iCs/>
          <w:lang w:val="en-GB"/>
        </w:rPr>
        <w:t xml:space="preserve">income </w:t>
      </w:r>
      <w:r w:rsidRPr="006E5ECE">
        <w:rPr>
          <w:iCs/>
          <w:lang w:val="en-GB"/>
        </w:rPr>
        <w:t xml:space="preserve">and the type of </w:t>
      </w:r>
      <w:r>
        <w:rPr>
          <w:iCs/>
          <w:lang w:val="en-GB"/>
        </w:rPr>
        <w:t>living arrangement</w:t>
      </w:r>
      <w:r w:rsidR="00B61160">
        <w:rPr>
          <w:iCs/>
          <w:lang w:val="en-GB"/>
        </w:rPr>
        <w:t>s</w:t>
      </w:r>
      <w:r w:rsidRPr="006E5ECE">
        <w:rPr>
          <w:iCs/>
          <w:lang w:val="en-GB"/>
        </w:rPr>
        <w:t xml:space="preserve"> chosen.</w:t>
      </w:r>
    </w:p>
    <w:p w14:paraId="6BFBF342" w14:textId="295D5580" w:rsidR="006E5ECE" w:rsidRDefault="00B61160" w:rsidP="00DA52D1">
      <w:pPr>
        <w:jc w:val="both"/>
        <w:rPr>
          <w:i/>
          <w:lang w:val="en-GB"/>
        </w:rPr>
      </w:pPr>
      <w:r>
        <w:rPr>
          <w:i/>
          <w:lang w:val="en-GB"/>
        </w:rPr>
        <w:t>Is it</w:t>
      </w:r>
      <w:r w:rsidR="006E5ECE" w:rsidRPr="006E5ECE">
        <w:rPr>
          <w:i/>
          <w:lang w:val="en-GB"/>
        </w:rPr>
        <w:t xml:space="preserve"> always</w:t>
      </w:r>
      <w:r w:rsidR="00AE5228">
        <w:rPr>
          <w:i/>
          <w:lang w:val="en-GB"/>
        </w:rPr>
        <w:t xml:space="preserve"> the</w:t>
      </w:r>
      <w:r w:rsidR="006E5ECE" w:rsidRPr="006E5ECE">
        <w:rPr>
          <w:i/>
          <w:lang w:val="en-GB"/>
        </w:rPr>
        <w:t xml:space="preserve"> two of us during the mediation sessions? </w:t>
      </w:r>
      <w:r w:rsidR="006E5ECE" w:rsidRPr="006E5ECE">
        <w:rPr>
          <w:iCs/>
          <w:lang w:val="en-GB"/>
        </w:rPr>
        <w:t xml:space="preserve">Yes, most of the time, because it takes two to work out solutions. But sometimes we ask to see you alone, for example, to resolve a particularly </w:t>
      </w:r>
      <w:r>
        <w:rPr>
          <w:iCs/>
          <w:lang w:val="en-GB"/>
        </w:rPr>
        <w:t>sensitive</w:t>
      </w:r>
      <w:r w:rsidR="006E5ECE" w:rsidRPr="006E5ECE">
        <w:rPr>
          <w:iCs/>
          <w:lang w:val="en-GB"/>
        </w:rPr>
        <w:t xml:space="preserve"> or tense issue. In this case, we take the time during a </w:t>
      </w:r>
      <w:r w:rsidR="006E5ECE" w:rsidRPr="006E5ECE">
        <w:rPr>
          <w:iCs/>
          <w:lang w:val="en-GB"/>
        </w:rPr>
        <w:lastRenderedPageBreak/>
        <w:t xml:space="preserve">session to see </w:t>
      </w:r>
      <w:r>
        <w:rPr>
          <w:iCs/>
          <w:lang w:val="en-GB"/>
        </w:rPr>
        <w:t>you both</w:t>
      </w:r>
      <w:r w:rsidR="006E5ECE" w:rsidRPr="006E5ECE">
        <w:rPr>
          <w:iCs/>
          <w:lang w:val="en-GB"/>
        </w:rPr>
        <w:t xml:space="preserve"> separately for, say, a quarter of an hour, then we </w:t>
      </w:r>
      <w:r w:rsidR="0097493D">
        <w:rPr>
          <w:iCs/>
          <w:lang w:val="en-GB"/>
        </w:rPr>
        <w:t xml:space="preserve">all </w:t>
      </w:r>
      <w:r w:rsidR="006E5ECE" w:rsidRPr="006E5ECE">
        <w:rPr>
          <w:iCs/>
          <w:lang w:val="en-GB"/>
        </w:rPr>
        <w:t>resume the session</w:t>
      </w:r>
      <w:r>
        <w:rPr>
          <w:iCs/>
          <w:lang w:val="en-GB"/>
        </w:rPr>
        <w:t xml:space="preserve"> together</w:t>
      </w:r>
      <w:r w:rsidR="006E5ECE" w:rsidRPr="006E5ECE">
        <w:rPr>
          <w:i/>
          <w:lang w:val="en-GB"/>
        </w:rPr>
        <w:t>.</w:t>
      </w:r>
    </w:p>
    <w:p w14:paraId="30BA34CA" w14:textId="2F53FBF5" w:rsidR="00B61160" w:rsidRDefault="00B61160" w:rsidP="00B61160">
      <w:pPr>
        <w:jc w:val="both"/>
        <w:rPr>
          <w:iCs/>
          <w:lang w:val="en-GB"/>
        </w:rPr>
      </w:pPr>
      <w:r w:rsidRPr="00B61160">
        <w:rPr>
          <w:i/>
          <w:lang w:val="en-GB"/>
        </w:rPr>
        <w:t xml:space="preserve">How long does it take to reach an agreement on all points of a separation? </w:t>
      </w:r>
      <w:r w:rsidRPr="00B61160">
        <w:rPr>
          <w:iCs/>
          <w:lang w:val="en-GB"/>
        </w:rPr>
        <w:t xml:space="preserve">There is obviously no </w:t>
      </w:r>
      <w:r>
        <w:rPr>
          <w:iCs/>
          <w:lang w:val="en-GB"/>
        </w:rPr>
        <w:t>single</w:t>
      </w:r>
      <w:r w:rsidRPr="00B61160">
        <w:rPr>
          <w:iCs/>
          <w:lang w:val="en-GB"/>
        </w:rPr>
        <w:t xml:space="preserve"> answer to this question. In some cases, everything can be resolved in 2 months, just as it can take </w:t>
      </w:r>
      <w:r>
        <w:rPr>
          <w:iCs/>
          <w:lang w:val="en-GB"/>
        </w:rPr>
        <w:t>up to</w:t>
      </w:r>
      <w:r w:rsidRPr="00B61160">
        <w:rPr>
          <w:iCs/>
          <w:lang w:val="en-GB"/>
        </w:rPr>
        <w:t xml:space="preserve"> 6 months to reach an agreement. </w:t>
      </w:r>
      <w:r>
        <w:rPr>
          <w:iCs/>
          <w:lang w:val="en-GB"/>
        </w:rPr>
        <w:t>This</w:t>
      </w:r>
      <w:r w:rsidRPr="00B61160">
        <w:rPr>
          <w:iCs/>
          <w:lang w:val="en-GB"/>
        </w:rPr>
        <w:t xml:space="preserve"> actually depends on you. But your needs will not always be aligned. For example, quite often the person who has announced his or her intention to separate seems to be in a "greater hurry" than the other person. This is normal: when one announces one's intention to separate, it is the culmination of a reflection that sometimes began several months </w:t>
      </w:r>
      <w:r w:rsidR="004568F2">
        <w:rPr>
          <w:iCs/>
          <w:lang w:val="en-GB"/>
        </w:rPr>
        <w:t>earlier</w:t>
      </w:r>
      <w:r w:rsidRPr="00B61160">
        <w:rPr>
          <w:iCs/>
          <w:lang w:val="en-GB"/>
        </w:rPr>
        <w:t xml:space="preserve">; the mourning of the relationship has therefore already begun, while the other is still under the shock of the announcement, sometimes in a state of complete astonishment. One of our very first roles therefore consists in tuning in to your rhythm and, above all, to </w:t>
      </w:r>
      <w:r w:rsidR="0097493D">
        <w:rPr>
          <w:iCs/>
          <w:lang w:val="en-GB"/>
        </w:rPr>
        <w:t>bring</w:t>
      </w:r>
      <w:r w:rsidRPr="00B61160">
        <w:rPr>
          <w:iCs/>
          <w:lang w:val="en-GB"/>
        </w:rPr>
        <w:t xml:space="preserve"> you </w:t>
      </w:r>
      <w:r w:rsidR="0097493D">
        <w:rPr>
          <w:iCs/>
          <w:lang w:val="en-GB"/>
        </w:rPr>
        <w:t>both to</w:t>
      </w:r>
      <w:r w:rsidRPr="00B61160">
        <w:rPr>
          <w:iCs/>
          <w:lang w:val="en-GB"/>
        </w:rPr>
        <w:t xml:space="preserve"> the same pace: neither too slowly</w:t>
      </w:r>
      <w:r w:rsidR="004568F2">
        <w:rPr>
          <w:iCs/>
          <w:lang w:val="en-GB"/>
        </w:rPr>
        <w:t>,</w:t>
      </w:r>
      <w:r w:rsidRPr="00B61160">
        <w:rPr>
          <w:iCs/>
          <w:lang w:val="en-GB"/>
        </w:rPr>
        <w:t xml:space="preserve"> at the risk of prolonging a painful process unnecessarily, nor too quickly at the risk of </w:t>
      </w:r>
      <w:r w:rsidR="004568F2">
        <w:rPr>
          <w:iCs/>
          <w:lang w:val="en-GB"/>
        </w:rPr>
        <w:t xml:space="preserve">being too hasty </w:t>
      </w:r>
      <w:r w:rsidRPr="00B61160">
        <w:rPr>
          <w:iCs/>
          <w:lang w:val="en-GB"/>
        </w:rPr>
        <w:t xml:space="preserve">without taking the time to be attentive to your real needs.  </w:t>
      </w:r>
    </w:p>
    <w:p w14:paraId="7FA0CABE" w14:textId="43F5C311" w:rsidR="004568F2" w:rsidRPr="004568F2" w:rsidRDefault="004568F2" w:rsidP="004568F2">
      <w:pPr>
        <w:jc w:val="both"/>
        <w:rPr>
          <w:iCs/>
          <w:lang w:val="en-GB"/>
        </w:rPr>
      </w:pPr>
      <w:r w:rsidRPr="004568F2">
        <w:rPr>
          <w:i/>
          <w:lang w:val="en-GB"/>
        </w:rPr>
        <w:t>And after the mediation, what happens</w:t>
      </w:r>
      <w:r>
        <w:rPr>
          <w:i/>
          <w:lang w:val="en-GB"/>
        </w:rPr>
        <w:t xml:space="preserve"> next</w:t>
      </w:r>
      <w:r w:rsidRPr="004568F2">
        <w:rPr>
          <w:iCs/>
          <w:lang w:val="en-GB"/>
        </w:rPr>
        <w:t>? Once an agreement is reached on all the points of the separation</w:t>
      </w:r>
      <w:r w:rsidR="009240F9">
        <w:rPr>
          <w:iCs/>
          <w:lang w:val="en-GB"/>
        </w:rPr>
        <w:t xml:space="preserve"> </w:t>
      </w:r>
      <w:r w:rsidRPr="004568F2">
        <w:rPr>
          <w:iCs/>
          <w:lang w:val="en-GB"/>
        </w:rPr>
        <w:t>and have decided to divorce, you will simply file a petition at the Family Court Registry</w:t>
      </w:r>
      <w:r w:rsidR="009240F9" w:rsidRPr="009240F9">
        <w:rPr>
          <w:iCs/>
          <w:lang w:val="en-GB"/>
        </w:rPr>
        <w:t xml:space="preserve"> </w:t>
      </w:r>
      <w:r w:rsidR="009240F9">
        <w:rPr>
          <w:iCs/>
          <w:lang w:val="en-GB"/>
        </w:rPr>
        <w:t>prepared by us</w:t>
      </w:r>
      <w:r w:rsidR="0097493D">
        <w:rPr>
          <w:iCs/>
          <w:lang w:val="en-GB"/>
        </w:rPr>
        <w:t>,</w:t>
      </w:r>
      <w:r w:rsidRPr="004568F2">
        <w:rPr>
          <w:iCs/>
          <w:lang w:val="en-GB"/>
        </w:rPr>
        <w:t xml:space="preserve"> so that the judge can pronounce the divorce </w:t>
      </w:r>
      <w:r w:rsidR="009240F9" w:rsidRPr="004568F2">
        <w:rPr>
          <w:iCs/>
          <w:lang w:val="en-GB"/>
        </w:rPr>
        <w:t>based on</w:t>
      </w:r>
      <w:r w:rsidRPr="004568F2">
        <w:rPr>
          <w:iCs/>
          <w:lang w:val="en-GB"/>
        </w:rPr>
        <w:t xml:space="preserve"> the divorce by mutual consent agreements that you will have signed. This is a written procedure, so unless there are exceptions, you do not have to do anything else. Depending on the backlog of court cases, the divorce will be pronounced within 3 to 6 months of filing the petition. If, however, at the time of filing the petition you are still </w:t>
      </w:r>
      <w:r w:rsidR="009240F9">
        <w:rPr>
          <w:iCs/>
          <w:lang w:val="en-GB"/>
        </w:rPr>
        <w:t xml:space="preserve">joint </w:t>
      </w:r>
      <w:r w:rsidR="009240F9" w:rsidRPr="004568F2">
        <w:rPr>
          <w:iCs/>
          <w:lang w:val="en-GB"/>
        </w:rPr>
        <w:t>owners</w:t>
      </w:r>
      <w:r w:rsidRPr="004568F2">
        <w:rPr>
          <w:iCs/>
          <w:lang w:val="en-GB"/>
        </w:rPr>
        <w:t xml:space="preserve"> of a property, you will have to go through your notary who will authenticate the agreements you have signed before filing the petition. If you are </w:t>
      </w:r>
      <w:r w:rsidR="009240F9">
        <w:rPr>
          <w:iCs/>
          <w:lang w:val="en-GB"/>
        </w:rPr>
        <w:t xml:space="preserve">legal </w:t>
      </w:r>
      <w:r w:rsidRPr="004568F2">
        <w:rPr>
          <w:iCs/>
          <w:lang w:val="en-GB"/>
        </w:rPr>
        <w:t xml:space="preserve">cohabitants, it is the same process, except that you will not have to go through the family court </w:t>
      </w:r>
      <w:r w:rsidR="009240F9">
        <w:rPr>
          <w:iCs/>
          <w:lang w:val="en-GB"/>
        </w:rPr>
        <w:t>process</w:t>
      </w:r>
      <w:r w:rsidRPr="004568F2">
        <w:rPr>
          <w:iCs/>
          <w:lang w:val="en-GB"/>
        </w:rPr>
        <w:t>, but simply terminate the cohabitation at the</w:t>
      </w:r>
      <w:r w:rsidR="009240F9">
        <w:rPr>
          <w:iCs/>
          <w:lang w:val="en-GB"/>
        </w:rPr>
        <w:t xml:space="preserve"> local</w:t>
      </w:r>
      <w:r w:rsidRPr="004568F2">
        <w:rPr>
          <w:iCs/>
          <w:lang w:val="en-GB"/>
        </w:rPr>
        <w:t xml:space="preserve"> </w:t>
      </w:r>
      <w:r w:rsidR="009240F9">
        <w:rPr>
          <w:iCs/>
          <w:lang w:val="en-GB"/>
        </w:rPr>
        <w:t>town hall</w:t>
      </w:r>
      <w:r w:rsidRPr="004568F2">
        <w:rPr>
          <w:iCs/>
          <w:lang w:val="en-GB"/>
        </w:rPr>
        <w:t>.</w:t>
      </w:r>
    </w:p>
    <w:p w14:paraId="54355EE5" w14:textId="77777777" w:rsidR="001F36C6" w:rsidRPr="009240F9" w:rsidRDefault="001F36C6" w:rsidP="001F36C6">
      <w:pPr>
        <w:jc w:val="center"/>
        <w:rPr>
          <w:lang w:val="en-GB"/>
        </w:rPr>
      </w:pPr>
      <w:r w:rsidRPr="009240F9">
        <w:rPr>
          <w:lang w:val="en-GB"/>
        </w:rPr>
        <w:t>*</w:t>
      </w:r>
    </w:p>
    <w:p w14:paraId="7C0779A1" w14:textId="04FF5BEE" w:rsidR="00881E8F" w:rsidRPr="009240F9" w:rsidRDefault="009240F9" w:rsidP="00DA52D1">
      <w:pPr>
        <w:jc w:val="both"/>
        <w:rPr>
          <w:lang w:val="en-GB"/>
        </w:rPr>
      </w:pPr>
      <w:r w:rsidRPr="009240F9">
        <w:rPr>
          <w:lang w:val="en-GB"/>
        </w:rPr>
        <w:t xml:space="preserve">We hope that </w:t>
      </w:r>
      <w:r>
        <w:rPr>
          <w:lang w:val="en-GB"/>
        </w:rPr>
        <w:t>this</w:t>
      </w:r>
      <w:r w:rsidRPr="009240F9">
        <w:rPr>
          <w:lang w:val="en-GB"/>
        </w:rPr>
        <w:t xml:space="preserve"> information ha</w:t>
      </w:r>
      <w:r>
        <w:rPr>
          <w:lang w:val="en-GB"/>
        </w:rPr>
        <w:t>s</w:t>
      </w:r>
      <w:r w:rsidRPr="009240F9">
        <w:rPr>
          <w:lang w:val="en-GB"/>
        </w:rPr>
        <w:t xml:space="preserve"> helped you to better understand the mediation process </w:t>
      </w:r>
      <w:r>
        <w:rPr>
          <w:lang w:val="en-GB"/>
        </w:rPr>
        <w:t>before you</w:t>
      </w:r>
      <w:r w:rsidRPr="009240F9">
        <w:rPr>
          <w:lang w:val="en-GB"/>
        </w:rPr>
        <w:t xml:space="preserve">. We are obviously at your disposal during the sessions to continue to enlighten you in </w:t>
      </w:r>
      <w:r>
        <w:rPr>
          <w:lang w:val="en-GB"/>
        </w:rPr>
        <w:t xml:space="preserve">the </w:t>
      </w:r>
      <w:r w:rsidRPr="009240F9">
        <w:rPr>
          <w:lang w:val="en-GB"/>
        </w:rPr>
        <w:t>detail</w:t>
      </w:r>
      <w:r>
        <w:rPr>
          <w:lang w:val="en-GB"/>
        </w:rPr>
        <w:t>s</w:t>
      </w:r>
      <w:r w:rsidRPr="009240F9">
        <w:rPr>
          <w:lang w:val="en-GB"/>
        </w:rPr>
        <w:t xml:space="preserve"> o</w:t>
      </w:r>
      <w:r>
        <w:rPr>
          <w:lang w:val="en-GB"/>
        </w:rPr>
        <w:t>f</w:t>
      </w:r>
      <w:r w:rsidRPr="009240F9">
        <w:rPr>
          <w:lang w:val="en-GB"/>
        </w:rPr>
        <w:t xml:space="preserve"> the process and to help allay any fears that you may ha</w:t>
      </w:r>
      <w:r>
        <w:rPr>
          <w:lang w:val="en-GB"/>
        </w:rPr>
        <w:t>ve</w:t>
      </w:r>
      <w:r w:rsidRPr="009240F9">
        <w:rPr>
          <w:lang w:val="en-GB"/>
        </w:rPr>
        <w:t>.</w:t>
      </w:r>
    </w:p>
    <w:p w14:paraId="45D201FC" w14:textId="53767986" w:rsidR="00DA52D1" w:rsidRPr="00495166" w:rsidRDefault="00DA52D1" w:rsidP="00DA52D1">
      <w:pPr>
        <w:jc w:val="both"/>
        <w:rPr>
          <w:lang w:val="en-GB"/>
        </w:rPr>
      </w:pPr>
    </w:p>
    <w:p w14:paraId="0320EF23" w14:textId="2182C2F2" w:rsidR="009240F9" w:rsidRPr="00495166" w:rsidRDefault="009240F9" w:rsidP="00DA52D1">
      <w:pPr>
        <w:jc w:val="both"/>
        <w:rPr>
          <w:lang w:val="en-GB"/>
        </w:rPr>
      </w:pPr>
    </w:p>
    <w:p w14:paraId="307D7E5B" w14:textId="59653BA1" w:rsidR="009240F9" w:rsidRPr="00495166" w:rsidRDefault="009240F9" w:rsidP="00DA52D1">
      <w:pPr>
        <w:jc w:val="both"/>
        <w:rPr>
          <w:lang w:val="en-GB"/>
        </w:rPr>
      </w:pPr>
    </w:p>
    <w:p w14:paraId="1BAD6FC6" w14:textId="67A5C210" w:rsidR="009240F9" w:rsidRPr="00495166" w:rsidRDefault="009240F9" w:rsidP="00DA52D1">
      <w:pPr>
        <w:jc w:val="both"/>
        <w:rPr>
          <w:lang w:val="en-GB"/>
        </w:rPr>
      </w:pPr>
    </w:p>
    <w:p w14:paraId="5D12D66C" w14:textId="36B8DBAE" w:rsidR="009240F9" w:rsidRPr="00495166" w:rsidRDefault="009240F9" w:rsidP="00DA52D1">
      <w:pPr>
        <w:jc w:val="both"/>
        <w:rPr>
          <w:lang w:val="en-GB"/>
        </w:rPr>
      </w:pPr>
    </w:p>
    <w:p w14:paraId="6CD07202" w14:textId="13B2A1BA" w:rsidR="009240F9" w:rsidRPr="00495166" w:rsidRDefault="009240F9" w:rsidP="00DA52D1">
      <w:pPr>
        <w:jc w:val="both"/>
        <w:rPr>
          <w:lang w:val="en-GB"/>
        </w:rPr>
      </w:pPr>
    </w:p>
    <w:p w14:paraId="46F31EBB" w14:textId="77777777" w:rsidR="009240F9" w:rsidRPr="00495166" w:rsidRDefault="009240F9" w:rsidP="00DA52D1">
      <w:pPr>
        <w:jc w:val="both"/>
        <w:rPr>
          <w:lang w:val="en-GB"/>
        </w:rPr>
      </w:pPr>
    </w:p>
    <w:p w14:paraId="24A2FAFD" w14:textId="77777777" w:rsidR="000D2813" w:rsidRPr="00495166" w:rsidRDefault="000D2813" w:rsidP="000D2813">
      <w:pPr>
        <w:pBdr>
          <w:top w:val="single" w:sz="4" w:space="1" w:color="auto"/>
        </w:pBdr>
        <w:jc w:val="both"/>
        <w:rPr>
          <w:lang w:val="en-GB"/>
        </w:rPr>
      </w:pPr>
    </w:p>
    <w:p w14:paraId="5E794448" w14:textId="77777777" w:rsidR="001F5607" w:rsidRDefault="001F5607" w:rsidP="001F5607">
      <w:pPr>
        <w:spacing w:before="100" w:beforeAutospacing="1" w:after="100" w:afterAutospacing="1"/>
        <w:jc w:val="center"/>
        <w:outlineLvl w:val="2"/>
        <w:rPr>
          <w:rFonts w:ascii="Calibri" w:eastAsia="Times New Roman" w:hAnsi="Calibri"/>
          <w:b/>
          <w:bCs/>
          <w:sz w:val="27"/>
          <w:szCs w:val="27"/>
          <w:lang w:eastAsia="fr-FR"/>
        </w:rPr>
      </w:pPr>
      <w:r>
        <w:rPr>
          <w:rFonts w:ascii="Calibri" w:eastAsia="Times New Roman" w:hAnsi="Calibri"/>
          <w:b/>
          <w:bCs/>
          <w:noProof/>
          <w:sz w:val="27"/>
          <w:szCs w:val="27"/>
          <w:lang w:eastAsia="fr-FR"/>
        </w:rPr>
        <w:lastRenderedPageBreak/>
        <w:drawing>
          <wp:inline distT="0" distB="0" distL="0" distR="0" wp14:anchorId="056B6E03" wp14:editId="05682A82">
            <wp:extent cx="1610591" cy="1610591"/>
            <wp:effectExtent l="0" t="0" r="254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5098" cy="1615098"/>
                    </a:xfrm>
                    <a:prstGeom prst="rect">
                      <a:avLst/>
                    </a:prstGeom>
                  </pic:spPr>
                </pic:pic>
              </a:graphicData>
            </a:graphic>
          </wp:inline>
        </w:drawing>
      </w:r>
    </w:p>
    <w:p w14:paraId="6D3D6914" w14:textId="77777777" w:rsidR="001F5607" w:rsidRPr="00277199" w:rsidRDefault="001F5607" w:rsidP="001F5607">
      <w:pPr>
        <w:spacing w:before="100" w:beforeAutospacing="1" w:after="100" w:afterAutospacing="1"/>
        <w:jc w:val="center"/>
        <w:outlineLvl w:val="2"/>
        <w:rPr>
          <w:rFonts w:ascii="Calibri" w:eastAsia="Times New Roman" w:hAnsi="Calibri"/>
          <w:b/>
          <w:bCs/>
          <w:sz w:val="27"/>
          <w:szCs w:val="27"/>
          <w:lang w:val="en-AU" w:eastAsia="fr-FR"/>
        </w:rPr>
      </w:pPr>
      <w:r w:rsidRPr="00277199">
        <w:rPr>
          <w:rFonts w:ascii="Calibri" w:eastAsia="Times New Roman" w:hAnsi="Calibri"/>
          <w:b/>
          <w:bCs/>
          <w:sz w:val="27"/>
          <w:szCs w:val="27"/>
          <w:lang w:val="en-AU" w:eastAsia="fr-FR"/>
        </w:rPr>
        <w:t xml:space="preserve">Valérie </w:t>
      </w:r>
      <w:proofErr w:type="spellStart"/>
      <w:r w:rsidRPr="00277199">
        <w:rPr>
          <w:rFonts w:ascii="Calibri" w:eastAsia="Times New Roman" w:hAnsi="Calibri"/>
          <w:b/>
          <w:bCs/>
          <w:sz w:val="27"/>
          <w:szCs w:val="27"/>
          <w:lang w:val="en-AU" w:eastAsia="fr-FR"/>
        </w:rPr>
        <w:t>Claeys</w:t>
      </w:r>
      <w:proofErr w:type="spellEnd"/>
      <w:r w:rsidRPr="00277199">
        <w:rPr>
          <w:rFonts w:ascii="Calibri" w:eastAsia="Times New Roman" w:hAnsi="Calibri"/>
          <w:b/>
          <w:bCs/>
          <w:sz w:val="27"/>
          <w:szCs w:val="27"/>
          <w:lang w:val="en-AU" w:eastAsia="fr-FR"/>
        </w:rPr>
        <w:t xml:space="preserve"> &amp; Yves </w:t>
      </w:r>
      <w:proofErr w:type="spellStart"/>
      <w:r w:rsidRPr="00277199">
        <w:rPr>
          <w:rFonts w:ascii="Calibri" w:eastAsia="Times New Roman" w:hAnsi="Calibri"/>
          <w:b/>
          <w:bCs/>
          <w:sz w:val="27"/>
          <w:szCs w:val="27"/>
          <w:lang w:val="en-AU" w:eastAsia="fr-FR"/>
        </w:rPr>
        <w:t>Dinsart</w:t>
      </w:r>
      <w:proofErr w:type="spellEnd"/>
    </w:p>
    <w:p w14:paraId="67F505D2" w14:textId="77777777" w:rsidR="001F5607" w:rsidRPr="00277199" w:rsidRDefault="001F5607" w:rsidP="001F5607">
      <w:pPr>
        <w:spacing w:before="100" w:beforeAutospacing="1" w:after="100" w:afterAutospacing="1"/>
        <w:jc w:val="center"/>
        <w:outlineLvl w:val="3"/>
        <w:rPr>
          <w:rFonts w:ascii="Calibri" w:eastAsia="Times New Roman" w:hAnsi="Calibri"/>
          <w:b/>
          <w:bCs/>
          <w:color w:val="FE4D46"/>
          <w:lang w:val="en-AU" w:eastAsia="fr-FR"/>
        </w:rPr>
      </w:pPr>
      <w:r w:rsidRPr="00277199">
        <w:rPr>
          <w:rFonts w:ascii="Calibri" w:eastAsia="Times New Roman" w:hAnsi="Calibri"/>
          <w:b/>
          <w:bCs/>
          <w:color w:val="FE4D46"/>
          <w:lang w:val="en-AU" w:eastAsia="fr-FR"/>
        </w:rPr>
        <w:t xml:space="preserve">Certified mediators and </w:t>
      </w:r>
      <w:proofErr w:type="gramStart"/>
      <w:r w:rsidRPr="00277199">
        <w:rPr>
          <w:rFonts w:ascii="Calibri" w:eastAsia="Times New Roman" w:hAnsi="Calibri"/>
          <w:b/>
          <w:bCs/>
          <w:color w:val="FE4D46"/>
          <w:lang w:val="en-AU" w:eastAsia="fr-FR"/>
        </w:rPr>
        <w:t>couples</w:t>
      </w:r>
      <w:proofErr w:type="gramEnd"/>
      <w:r w:rsidRPr="00277199">
        <w:rPr>
          <w:rFonts w:ascii="Calibri" w:eastAsia="Times New Roman" w:hAnsi="Calibri"/>
          <w:b/>
          <w:bCs/>
          <w:color w:val="FE4D46"/>
          <w:lang w:val="en-AU" w:eastAsia="fr-FR"/>
        </w:rPr>
        <w:t xml:space="preserve"> coaches</w:t>
      </w:r>
    </w:p>
    <w:p w14:paraId="3DED364F" w14:textId="77777777" w:rsidR="001F5607" w:rsidRPr="00344216" w:rsidRDefault="001F5607" w:rsidP="001F5607">
      <w:pPr>
        <w:spacing w:before="100" w:beforeAutospacing="1" w:after="100" w:afterAutospacing="1"/>
        <w:jc w:val="center"/>
        <w:outlineLvl w:val="3"/>
        <w:rPr>
          <w:rFonts w:ascii="Calibri" w:eastAsia="Times New Roman" w:hAnsi="Calibri"/>
          <w:b/>
          <w:bCs/>
          <w:i/>
          <w:iCs/>
          <w:lang w:val="en-AU" w:eastAsia="fr-FR"/>
        </w:rPr>
      </w:pPr>
      <w:r w:rsidRPr="00344216">
        <w:rPr>
          <w:rFonts w:ascii="Calibri" w:eastAsia="Times New Roman" w:hAnsi="Calibri"/>
          <w:b/>
          <w:bCs/>
          <w:i/>
          <w:iCs/>
          <w:color w:val="FE4D46"/>
          <w:lang w:val="en-AU" w:eastAsia="fr-FR"/>
        </w:rPr>
        <w:t>Together we counsel and offer support to couples having problems</w:t>
      </w:r>
    </w:p>
    <w:p w14:paraId="5049598D" w14:textId="77777777" w:rsidR="001F5607" w:rsidRPr="004B37E2" w:rsidRDefault="001F5607" w:rsidP="001F5607">
      <w:pPr>
        <w:spacing w:before="100" w:beforeAutospacing="1" w:after="100" w:afterAutospacing="1"/>
        <w:jc w:val="center"/>
        <w:rPr>
          <w:rFonts w:ascii="Calibri" w:eastAsia="Times New Roman" w:hAnsi="Calibri"/>
          <w:lang w:eastAsia="fr-FR"/>
        </w:rPr>
      </w:pPr>
      <w:r w:rsidRPr="004B37E2">
        <w:rPr>
          <w:rFonts w:ascii="Calibri" w:eastAsia="Times New Roman" w:hAnsi="Calibri"/>
          <w:lang w:eastAsia="fr-FR"/>
        </w:rPr>
        <w:t>Valérie : 0473 61 14 66 (FR EN)</w:t>
      </w:r>
      <w:r w:rsidRPr="004B37E2">
        <w:rPr>
          <w:rFonts w:ascii="Calibri" w:eastAsia="Times New Roman" w:hAnsi="Calibri"/>
          <w:lang w:eastAsia="fr-FR"/>
        </w:rPr>
        <w:br/>
        <w:t>valerieclaeys@comediation.be</w:t>
      </w:r>
    </w:p>
    <w:p w14:paraId="28FD62CC" w14:textId="77777777" w:rsidR="001F5607" w:rsidRPr="004B37E2" w:rsidRDefault="001F5607" w:rsidP="001F5607">
      <w:pPr>
        <w:spacing w:before="100" w:beforeAutospacing="1" w:after="100" w:afterAutospacing="1"/>
        <w:jc w:val="center"/>
        <w:rPr>
          <w:rFonts w:ascii="Calibri" w:eastAsia="Times New Roman" w:hAnsi="Calibri"/>
          <w:lang w:eastAsia="fr-FR"/>
        </w:rPr>
      </w:pPr>
      <w:r w:rsidRPr="004B37E2">
        <w:rPr>
          <w:rFonts w:ascii="Calibri" w:eastAsia="Times New Roman" w:hAnsi="Calibri"/>
          <w:lang w:eastAsia="fr-FR"/>
        </w:rPr>
        <w:t>Yves : 0476 39 11 90 (FR EN NL)</w:t>
      </w:r>
      <w:r w:rsidRPr="004B37E2">
        <w:rPr>
          <w:rFonts w:ascii="Calibri" w:eastAsia="Times New Roman" w:hAnsi="Calibri"/>
          <w:lang w:eastAsia="fr-FR"/>
        </w:rPr>
        <w:br/>
        <w:t>yvesdinsart@comediation.be</w:t>
      </w:r>
    </w:p>
    <w:p w14:paraId="1BC3E728" w14:textId="77777777" w:rsidR="001F5607" w:rsidRDefault="001F5607" w:rsidP="001F5607">
      <w:pPr>
        <w:spacing w:before="100" w:beforeAutospacing="1" w:after="100" w:afterAutospacing="1"/>
        <w:jc w:val="center"/>
        <w:rPr>
          <w:rFonts w:ascii="Calibri" w:eastAsia="Times New Roman" w:hAnsi="Calibri"/>
          <w:lang w:eastAsia="fr-FR"/>
        </w:rPr>
      </w:pPr>
      <w:r w:rsidRPr="004B37E2">
        <w:rPr>
          <w:rFonts w:ascii="Calibri" w:eastAsia="Times New Roman" w:hAnsi="Calibri"/>
          <w:lang w:eastAsia="fr-FR"/>
        </w:rPr>
        <w:t>Avenue des Celtes 20 bte 4</w:t>
      </w:r>
      <w:r w:rsidRPr="004B37E2">
        <w:rPr>
          <w:rFonts w:ascii="Calibri" w:eastAsia="Times New Roman" w:hAnsi="Calibri"/>
          <w:lang w:eastAsia="fr-FR"/>
        </w:rPr>
        <w:br/>
        <w:t xml:space="preserve">1040 Bruxelles (Métro </w:t>
      </w:r>
      <w:proofErr w:type="spellStart"/>
      <w:r w:rsidRPr="004B37E2">
        <w:rPr>
          <w:rFonts w:ascii="Calibri" w:eastAsia="Times New Roman" w:hAnsi="Calibri"/>
          <w:lang w:eastAsia="fr-FR"/>
        </w:rPr>
        <w:t>Mérode</w:t>
      </w:r>
      <w:proofErr w:type="spellEnd"/>
      <w:r w:rsidRPr="004B37E2">
        <w:rPr>
          <w:rFonts w:ascii="Calibri" w:eastAsia="Times New Roman" w:hAnsi="Calibri"/>
          <w:lang w:eastAsia="fr-FR"/>
        </w:rPr>
        <w:t>)</w:t>
      </w:r>
      <w:r w:rsidRPr="004B37E2">
        <w:rPr>
          <w:rFonts w:ascii="Calibri" w:eastAsia="Times New Roman" w:hAnsi="Calibri"/>
          <w:lang w:eastAsia="fr-FR"/>
        </w:rPr>
        <w:br/>
      </w:r>
      <w:hyperlink r:id="rId7" w:tgtFrame="_blank" w:history="1">
        <w:r w:rsidRPr="004B37E2">
          <w:rPr>
            <w:rFonts w:ascii="Calibri" w:eastAsia="Times New Roman" w:hAnsi="Calibri"/>
            <w:color w:val="FF0000"/>
            <w:u w:val="single"/>
            <w:lang w:eastAsia="fr-FR"/>
          </w:rPr>
          <w:t>O</w:t>
        </w:r>
        <w:r>
          <w:rPr>
            <w:rFonts w:ascii="Calibri" w:eastAsia="Times New Roman" w:hAnsi="Calibri"/>
            <w:color w:val="FF0000"/>
            <w:u w:val="single"/>
            <w:lang w:eastAsia="fr-FR"/>
          </w:rPr>
          <w:t>pen in</w:t>
        </w:r>
        <w:r w:rsidRPr="004B37E2">
          <w:rPr>
            <w:rFonts w:ascii="Calibri" w:eastAsia="Times New Roman" w:hAnsi="Calibri"/>
            <w:color w:val="FF0000"/>
            <w:u w:val="single"/>
            <w:lang w:eastAsia="fr-FR"/>
          </w:rPr>
          <w:t xml:space="preserve"> Google </w:t>
        </w:r>
        <w:proofErr w:type="spellStart"/>
        <w:r w:rsidRPr="004B37E2">
          <w:rPr>
            <w:rFonts w:ascii="Calibri" w:eastAsia="Times New Roman" w:hAnsi="Calibri"/>
            <w:color w:val="FF0000"/>
            <w:u w:val="single"/>
            <w:lang w:eastAsia="fr-FR"/>
          </w:rPr>
          <w:t>Maps</w:t>
        </w:r>
        <w:proofErr w:type="spellEnd"/>
      </w:hyperlink>
    </w:p>
    <w:p w14:paraId="4587A21A" w14:textId="77777777" w:rsidR="001F5607" w:rsidRDefault="001F5607" w:rsidP="001F5607">
      <w:pPr>
        <w:spacing w:before="100" w:beforeAutospacing="1" w:after="100" w:afterAutospacing="1"/>
        <w:jc w:val="center"/>
        <w:rPr>
          <w:rFonts w:ascii="Calibri" w:eastAsia="Times New Roman" w:hAnsi="Calibri"/>
          <w:lang w:eastAsia="fr-FR"/>
        </w:rPr>
      </w:pPr>
    </w:p>
    <w:p w14:paraId="7F629E9A" w14:textId="77777777" w:rsidR="001F5607" w:rsidRPr="001A5F30" w:rsidRDefault="00174875" w:rsidP="001F5607">
      <w:pPr>
        <w:pBdr>
          <w:bottom w:val="single" w:sz="4" w:space="1" w:color="auto"/>
        </w:pBdr>
        <w:jc w:val="center"/>
        <w:rPr>
          <w:rFonts w:ascii="Calibri" w:eastAsia="Times New Roman" w:hAnsi="Calibri"/>
          <w:b/>
          <w:bCs/>
          <w:color w:val="FF0000"/>
          <w:sz w:val="48"/>
          <w:szCs w:val="48"/>
          <w:lang w:eastAsia="fr-FR"/>
        </w:rPr>
      </w:pPr>
      <w:hyperlink r:id="rId8" w:history="1">
        <w:r w:rsidR="001F5607" w:rsidRPr="001A5F30">
          <w:rPr>
            <w:rStyle w:val="Lienhypertexte"/>
            <w:rFonts w:ascii="Calibri" w:eastAsia="Times New Roman" w:hAnsi="Calibri"/>
            <w:b/>
            <w:bCs/>
            <w:color w:val="FF0000"/>
            <w:sz w:val="48"/>
            <w:szCs w:val="48"/>
            <w:lang w:eastAsia="fr-FR"/>
          </w:rPr>
          <w:t>www.comediation.be</w:t>
        </w:r>
      </w:hyperlink>
    </w:p>
    <w:p w14:paraId="13607A23" w14:textId="77777777" w:rsidR="000D2813" w:rsidRPr="00CE4553" w:rsidRDefault="000D2813" w:rsidP="000D2813">
      <w:pPr>
        <w:pBdr>
          <w:bottom w:val="single" w:sz="4" w:space="1" w:color="auto"/>
        </w:pBdr>
        <w:jc w:val="both"/>
      </w:pPr>
    </w:p>
    <w:p w14:paraId="773A4B28" w14:textId="77777777" w:rsidR="000D2813" w:rsidRPr="00906605" w:rsidRDefault="000D2813" w:rsidP="001E5CD6">
      <w:pPr>
        <w:jc w:val="center"/>
        <w:rPr>
          <w:rFonts w:ascii="Calibri" w:hAnsi="Calibri" w:cs="Calibri"/>
          <w:b/>
          <w:u w:val="single"/>
        </w:rPr>
      </w:pPr>
    </w:p>
    <w:sectPr w:rsidR="000D2813" w:rsidRPr="00906605" w:rsidSect="00906605">
      <w:pgSz w:w="11900" w:h="16840"/>
      <w:pgMar w:top="1135"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5492"/>
    <w:multiLevelType w:val="hybridMultilevel"/>
    <w:tmpl w:val="76306BB8"/>
    <w:lvl w:ilvl="0" w:tplc="02F85CD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710068"/>
    <w:multiLevelType w:val="hybridMultilevel"/>
    <w:tmpl w:val="930EFA2A"/>
    <w:lvl w:ilvl="0" w:tplc="9E583CC4">
      <w:start w:val="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E2640A"/>
    <w:multiLevelType w:val="hybridMultilevel"/>
    <w:tmpl w:val="D4EAA2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C85595C"/>
    <w:multiLevelType w:val="hybridMultilevel"/>
    <w:tmpl w:val="CE68E642"/>
    <w:lvl w:ilvl="0" w:tplc="02F85CDC">
      <w:start w:val="2"/>
      <w:numFmt w:val="bullet"/>
      <w:lvlText w:val="–"/>
      <w:lvlJc w:val="left"/>
      <w:pPr>
        <w:ind w:left="587" w:hanging="360"/>
      </w:pPr>
      <w:rPr>
        <w:rFonts w:ascii="Calibri" w:eastAsia="Times New Roman" w:hAnsi="Calibri" w:cs="Calibr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17"/>
    <w:rsid w:val="00096E26"/>
    <w:rsid w:val="000B71AE"/>
    <w:rsid w:val="000D2813"/>
    <w:rsid w:val="00136310"/>
    <w:rsid w:val="001571D8"/>
    <w:rsid w:val="00166ABF"/>
    <w:rsid w:val="00174875"/>
    <w:rsid w:val="001C1E3D"/>
    <w:rsid w:val="001E5CD6"/>
    <w:rsid w:val="001F36C6"/>
    <w:rsid w:val="001F5607"/>
    <w:rsid w:val="00210E71"/>
    <w:rsid w:val="002139A6"/>
    <w:rsid w:val="00245DA6"/>
    <w:rsid w:val="00264CDC"/>
    <w:rsid w:val="002B6C32"/>
    <w:rsid w:val="002C083D"/>
    <w:rsid w:val="002F5589"/>
    <w:rsid w:val="003310A0"/>
    <w:rsid w:val="00337A93"/>
    <w:rsid w:val="003B6B77"/>
    <w:rsid w:val="003E4470"/>
    <w:rsid w:val="00417C4B"/>
    <w:rsid w:val="004568F2"/>
    <w:rsid w:val="00483CD3"/>
    <w:rsid w:val="00495166"/>
    <w:rsid w:val="004B73FE"/>
    <w:rsid w:val="004F45EB"/>
    <w:rsid w:val="0055053C"/>
    <w:rsid w:val="00597CFD"/>
    <w:rsid w:val="005B41AE"/>
    <w:rsid w:val="00615C0A"/>
    <w:rsid w:val="00657C16"/>
    <w:rsid w:val="006A04D7"/>
    <w:rsid w:val="006A2D51"/>
    <w:rsid w:val="006A616C"/>
    <w:rsid w:val="006E5ECE"/>
    <w:rsid w:val="006E7177"/>
    <w:rsid w:val="006F2D07"/>
    <w:rsid w:val="00700242"/>
    <w:rsid w:val="007027E0"/>
    <w:rsid w:val="007030EE"/>
    <w:rsid w:val="007223B6"/>
    <w:rsid w:val="0073228A"/>
    <w:rsid w:val="007458B8"/>
    <w:rsid w:val="0078315C"/>
    <w:rsid w:val="00792801"/>
    <w:rsid w:val="007B7FC9"/>
    <w:rsid w:val="007D16C6"/>
    <w:rsid w:val="008240B2"/>
    <w:rsid w:val="00865579"/>
    <w:rsid w:val="00881E8F"/>
    <w:rsid w:val="008A11B5"/>
    <w:rsid w:val="008B2814"/>
    <w:rsid w:val="008F754C"/>
    <w:rsid w:val="0090412C"/>
    <w:rsid w:val="00906605"/>
    <w:rsid w:val="009240F9"/>
    <w:rsid w:val="0093514E"/>
    <w:rsid w:val="009576E4"/>
    <w:rsid w:val="0097493D"/>
    <w:rsid w:val="00985F32"/>
    <w:rsid w:val="009A43F7"/>
    <w:rsid w:val="009C176F"/>
    <w:rsid w:val="00A66979"/>
    <w:rsid w:val="00AB6E13"/>
    <w:rsid w:val="00AC4261"/>
    <w:rsid w:val="00AE5228"/>
    <w:rsid w:val="00B371DF"/>
    <w:rsid w:val="00B61160"/>
    <w:rsid w:val="00B76D93"/>
    <w:rsid w:val="00BD3D5D"/>
    <w:rsid w:val="00BF3617"/>
    <w:rsid w:val="00C069D9"/>
    <w:rsid w:val="00C06FD7"/>
    <w:rsid w:val="00C6044A"/>
    <w:rsid w:val="00CC4D65"/>
    <w:rsid w:val="00CE0C05"/>
    <w:rsid w:val="00CF69A0"/>
    <w:rsid w:val="00D132CE"/>
    <w:rsid w:val="00D22AE3"/>
    <w:rsid w:val="00D31FB3"/>
    <w:rsid w:val="00D547EC"/>
    <w:rsid w:val="00DA52D1"/>
    <w:rsid w:val="00DA737B"/>
    <w:rsid w:val="00DE1983"/>
    <w:rsid w:val="00DF27D5"/>
    <w:rsid w:val="00E353C8"/>
    <w:rsid w:val="00E53707"/>
    <w:rsid w:val="00E74C07"/>
    <w:rsid w:val="00EE7B7A"/>
    <w:rsid w:val="00F546F1"/>
    <w:rsid w:val="00FC14FF"/>
    <w:rsid w:val="00FC71CB"/>
  </w:rsids>
  <m:mathPr>
    <m:mathFont m:val="Cambria Math"/>
    <m:brkBin m:val="before"/>
    <m:brkBinSub m:val="--"/>
    <m:smallFrac/>
    <m:dispDe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26C3"/>
  <w15:docId w15:val="{CF9102D9-90F1-FB48-B1B1-8182629F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59"/>
    <w:pPr>
      <w:spacing w:after="200"/>
    </w:pPr>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Som1">
    <w:name w:val="§ lettre Som 1"/>
    <w:basedOn w:val="Normal"/>
    <w:uiPriority w:val="99"/>
    <w:rsid w:val="000D2813"/>
    <w:pPr>
      <w:widowControl w:val="0"/>
      <w:tabs>
        <w:tab w:val="left" w:pos="454"/>
        <w:tab w:val="left" w:pos="3231"/>
        <w:tab w:val="left" w:pos="3840"/>
        <w:tab w:val="left" w:pos="4082"/>
      </w:tabs>
      <w:autoSpaceDE w:val="0"/>
      <w:autoSpaceDN w:val="0"/>
      <w:adjustRightInd w:val="0"/>
      <w:spacing w:before="85" w:after="0" w:line="210" w:lineRule="atLeast"/>
      <w:ind w:left="454" w:hanging="227"/>
      <w:jc w:val="both"/>
      <w:textAlignment w:val="center"/>
    </w:pPr>
    <w:rPr>
      <w:rFonts w:ascii="Helvetica" w:eastAsia="Times New Roman" w:hAnsi="Helvetica" w:cs="Helvetica"/>
      <w:color w:val="000000"/>
      <w:sz w:val="17"/>
      <w:szCs w:val="17"/>
      <w:lang w:eastAsia="fr-FR"/>
    </w:rPr>
  </w:style>
  <w:style w:type="paragraph" w:customStyle="1" w:styleId="lettreSom2">
    <w:name w:val="§ lettre Som 2"/>
    <w:basedOn w:val="lettreSom1"/>
    <w:uiPriority w:val="99"/>
    <w:rsid w:val="000D2813"/>
    <w:pPr>
      <w:spacing w:before="0"/>
    </w:pPr>
  </w:style>
  <w:style w:type="character" w:styleId="Lienhypertexte">
    <w:name w:val="Hyperlink"/>
    <w:uiPriority w:val="99"/>
    <w:unhideWhenUsed/>
    <w:rsid w:val="000D2813"/>
    <w:rPr>
      <w:color w:val="0000FF"/>
      <w:u w:val="single"/>
    </w:rPr>
  </w:style>
  <w:style w:type="paragraph" w:styleId="Corpsdetexte">
    <w:name w:val="Body Text"/>
    <w:basedOn w:val="Normal"/>
    <w:link w:val="CorpsdetexteCar"/>
    <w:uiPriority w:val="1"/>
    <w:qFormat/>
    <w:rsid w:val="00DA52D1"/>
    <w:pPr>
      <w:widowControl w:val="0"/>
      <w:spacing w:after="0"/>
      <w:ind w:left="100"/>
    </w:pPr>
    <w:rPr>
      <w:rFonts w:ascii="Calibri" w:eastAsia="Calibri" w:hAnsi="Calibri"/>
      <w:sz w:val="22"/>
      <w:szCs w:val="22"/>
      <w:lang w:val="en-US"/>
    </w:rPr>
  </w:style>
  <w:style w:type="character" w:customStyle="1" w:styleId="CorpsdetexteCar">
    <w:name w:val="Corps de texte Car"/>
    <w:link w:val="Corpsdetexte"/>
    <w:uiPriority w:val="1"/>
    <w:rsid w:val="00DA52D1"/>
    <w:rPr>
      <w:rFonts w:ascii="Calibri" w:eastAsia="Calibri" w:hAnsi="Calibri"/>
      <w:sz w:val="22"/>
      <w:szCs w:val="22"/>
      <w:lang w:val="en-US" w:eastAsia="en-US"/>
    </w:rPr>
  </w:style>
  <w:style w:type="character" w:customStyle="1" w:styleId="Mentionnonrsolue1">
    <w:name w:val="Mention non résolue1"/>
    <w:basedOn w:val="Policepardfaut"/>
    <w:uiPriority w:val="47"/>
    <w:rsid w:val="00D3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diation.be/" TargetMode="External"/><Relationship Id="rId3" Type="http://schemas.openxmlformats.org/officeDocument/2006/relationships/settings" Target="settings.xml"/><Relationship Id="rId7" Type="http://schemas.openxmlformats.org/officeDocument/2006/relationships/hyperlink" Target="https://www.google.com/maps/place/Comediation/@50.838493,4.3981203,15z/data=!4m2!3m1!1s0x0:0x8675e293bf4e20c1?sa=X&amp;ved=2ahUKEwiPzbWgqMnjAhUBPFAKHV3DBigQ_BIwCnoECA0Q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7850</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9259</CharactersWithSpaces>
  <SharedDoc>false</SharedDoc>
  <HLinks>
    <vt:vector size="12" baseType="variant">
      <vt:variant>
        <vt:i4>8060974</vt:i4>
      </vt:variant>
      <vt:variant>
        <vt:i4>3</vt:i4>
      </vt:variant>
      <vt:variant>
        <vt:i4>0</vt:i4>
      </vt:variant>
      <vt:variant>
        <vt:i4>5</vt:i4>
      </vt:variant>
      <vt:variant>
        <vt:lpwstr>https://www.comediation.be/</vt:lpwstr>
      </vt:variant>
      <vt:variant>
        <vt:lpwstr/>
      </vt:variant>
      <vt:variant>
        <vt:i4>2752614</vt:i4>
      </vt:variant>
      <vt:variant>
        <vt:i4>0</vt:i4>
      </vt:variant>
      <vt:variant>
        <vt:i4>0</vt:i4>
      </vt:variant>
      <vt:variant>
        <vt:i4>5</vt:i4>
      </vt:variant>
      <vt:variant>
        <vt:lpwstr>https://www.google.com/maps/place/Comediation/@50.838493,4.3981203,15z/data=!4m2!3m1!1s0x0:0x8675e293bf4e20c1?sa=X&amp;ved=2ahUKEwiPzbWgqMnjAhUBPFAKHV3DBigQ_BIwCnoECA0QCA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DONCK</dc:creator>
  <cp:keywords/>
  <cp:lastModifiedBy>Valérie Claeys</cp:lastModifiedBy>
  <cp:revision>2</cp:revision>
  <dcterms:created xsi:type="dcterms:W3CDTF">2021-02-09T13:01:00Z</dcterms:created>
  <dcterms:modified xsi:type="dcterms:W3CDTF">2021-02-09T13:01:00Z</dcterms:modified>
</cp:coreProperties>
</file>